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1CC" w:rsidRPr="005158AE" w:rsidRDefault="00EC01CC" w:rsidP="00EC01CC">
      <w:pPr>
        <w:pStyle w:val="ab"/>
        <w:tabs>
          <w:tab w:val="right" w:pos="9328"/>
        </w:tabs>
        <w:spacing w:line="276" w:lineRule="auto"/>
        <w:ind w:right="27"/>
        <w:rPr>
          <w:rFonts w:ascii="Georgia" w:hAnsi="Georgia"/>
          <w:sz w:val="24"/>
        </w:rPr>
      </w:pPr>
      <w:r w:rsidRPr="005158AE">
        <w:rPr>
          <w:rFonts w:ascii="Georgia" w:hAnsi="Georgia"/>
          <w:sz w:val="24"/>
        </w:rPr>
        <w:t>НОВОСИБИРСКАЯ ОБЛАСТЬ  ТАТАРСКИЙ РАЙОН</w:t>
      </w:r>
    </w:p>
    <w:p w:rsidR="00EC01CC" w:rsidRPr="005158AE" w:rsidRDefault="00EC01CC" w:rsidP="00EC01CC">
      <w:pPr>
        <w:pStyle w:val="ab"/>
        <w:tabs>
          <w:tab w:val="right" w:pos="9328"/>
        </w:tabs>
        <w:spacing w:line="276" w:lineRule="auto"/>
        <w:ind w:right="27"/>
        <w:rPr>
          <w:rFonts w:ascii="Georgia" w:hAnsi="Georgia"/>
          <w:bCs w:val="0"/>
          <w:sz w:val="24"/>
        </w:rPr>
      </w:pPr>
      <w:r>
        <w:rPr>
          <w:rFonts w:ascii="Georgia" w:hAnsi="Georgia"/>
          <w:sz w:val="24"/>
        </w:rPr>
        <w:t>АДМИНИСТРАЦИЯ НОВОПЕРВОМАЙ</w:t>
      </w:r>
      <w:r w:rsidRPr="005158AE">
        <w:rPr>
          <w:rFonts w:ascii="Georgia" w:hAnsi="Georgia"/>
          <w:sz w:val="24"/>
        </w:rPr>
        <w:t>СКОГО СЕЛЬСОВЕТА</w:t>
      </w:r>
    </w:p>
    <w:p w:rsidR="00EC01CC" w:rsidRPr="005158AE" w:rsidRDefault="00EC01CC" w:rsidP="00EC01CC">
      <w:pPr>
        <w:pStyle w:val="ab"/>
        <w:tabs>
          <w:tab w:val="right" w:pos="9328"/>
        </w:tabs>
        <w:spacing w:line="276" w:lineRule="auto"/>
        <w:ind w:right="27"/>
        <w:rPr>
          <w:rFonts w:ascii="Georgia" w:hAnsi="Georgia"/>
          <w:bCs w:val="0"/>
          <w:sz w:val="24"/>
        </w:rPr>
      </w:pPr>
      <w:r w:rsidRPr="005158AE">
        <w:rPr>
          <w:rFonts w:ascii="Georgia" w:hAnsi="Georgia"/>
          <w:bCs w:val="0"/>
          <w:noProof/>
          <w:sz w:val="24"/>
        </w:rPr>
        <w:pict>
          <v:shapetype id="_x0000_t32" coordsize="21600,21600" o:spt="32" o:oned="t" path="m,l21600,21600e" filled="f">
            <v:path arrowok="t" fillok="f" o:connecttype="none"/>
            <o:lock v:ext="edit" shapetype="t"/>
          </v:shapetype>
          <v:shape id="_x0000_s1026" type="#_x0000_t32" style="position:absolute;left:0;text-align:left;margin-left:11pt;margin-top:1.45pt;width:478.5pt;height:.05pt;z-index:251660288" o:connectortype="straight" strokeweight="1pt">
            <o:extrusion v:ext="view" backdepth="0" on="t"/>
          </v:shape>
        </w:pict>
      </w:r>
    </w:p>
    <w:p w:rsidR="00EC01CC" w:rsidRPr="005158AE" w:rsidRDefault="00EC01CC" w:rsidP="00EC01CC">
      <w:pPr>
        <w:pStyle w:val="ab"/>
        <w:tabs>
          <w:tab w:val="right" w:pos="9328"/>
        </w:tabs>
        <w:spacing w:line="276" w:lineRule="auto"/>
        <w:ind w:right="27"/>
        <w:rPr>
          <w:rFonts w:ascii="Georgia" w:hAnsi="Georgia"/>
          <w:bCs w:val="0"/>
          <w:sz w:val="24"/>
        </w:rPr>
      </w:pPr>
    </w:p>
    <w:p w:rsidR="00EC01CC" w:rsidRPr="005158AE" w:rsidRDefault="00EC01CC" w:rsidP="00EC01CC">
      <w:pPr>
        <w:pStyle w:val="ab"/>
        <w:tabs>
          <w:tab w:val="right" w:pos="9328"/>
        </w:tabs>
        <w:spacing w:line="276" w:lineRule="auto"/>
        <w:ind w:right="27"/>
        <w:rPr>
          <w:rFonts w:ascii="Georgia" w:hAnsi="Georgia"/>
          <w:bCs w:val="0"/>
          <w:sz w:val="24"/>
        </w:rPr>
      </w:pPr>
      <w:r w:rsidRPr="005158AE">
        <w:rPr>
          <w:rFonts w:ascii="Georgia" w:hAnsi="Georgia"/>
          <w:bCs w:val="0"/>
          <w:sz w:val="24"/>
        </w:rPr>
        <w:t xml:space="preserve"> ПОСТАНОВЛЕНИЕ</w:t>
      </w:r>
    </w:p>
    <w:tbl>
      <w:tblPr>
        <w:tblpPr w:leftFromText="180" w:rightFromText="180" w:vertAnchor="text" w:horzAnchor="margin" w:tblpY="234"/>
        <w:tblW w:w="9898" w:type="dxa"/>
        <w:tblLook w:val="04A0"/>
      </w:tblPr>
      <w:tblGrid>
        <w:gridCol w:w="534"/>
        <w:gridCol w:w="1133"/>
        <w:gridCol w:w="1133"/>
        <w:gridCol w:w="5523"/>
        <w:gridCol w:w="849"/>
        <w:gridCol w:w="726"/>
      </w:tblGrid>
      <w:tr w:rsidR="00EC01CC" w:rsidRPr="005158AE" w:rsidTr="004E7F4C">
        <w:trPr>
          <w:trHeight w:val="382"/>
        </w:trPr>
        <w:tc>
          <w:tcPr>
            <w:tcW w:w="534" w:type="dxa"/>
            <w:vAlign w:val="center"/>
          </w:tcPr>
          <w:p w:rsidR="00EC01CC" w:rsidRPr="005158AE" w:rsidRDefault="00EC01CC" w:rsidP="004E7F4C">
            <w:pPr>
              <w:jc w:val="center"/>
              <w:rPr>
                <w:rFonts w:ascii="Georgia" w:hAnsi="Georgia"/>
                <w:b/>
              </w:rPr>
            </w:pPr>
            <w:r>
              <w:rPr>
                <w:rFonts w:ascii="Georgia" w:hAnsi="Georgia"/>
                <w:b/>
              </w:rPr>
              <w:t>29</w:t>
            </w:r>
          </w:p>
        </w:tc>
        <w:tc>
          <w:tcPr>
            <w:tcW w:w="1133" w:type="dxa"/>
            <w:vAlign w:val="center"/>
          </w:tcPr>
          <w:p w:rsidR="00EC01CC" w:rsidRPr="005158AE" w:rsidRDefault="00EC01CC" w:rsidP="004E7F4C">
            <w:pPr>
              <w:jc w:val="center"/>
              <w:rPr>
                <w:rFonts w:ascii="Georgia" w:hAnsi="Georgia"/>
                <w:b/>
              </w:rPr>
            </w:pPr>
            <w:r>
              <w:rPr>
                <w:rFonts w:ascii="Georgia" w:hAnsi="Georgia"/>
                <w:b/>
              </w:rPr>
              <w:t>апреля</w:t>
            </w:r>
          </w:p>
        </w:tc>
        <w:tc>
          <w:tcPr>
            <w:tcW w:w="1133" w:type="dxa"/>
            <w:vAlign w:val="center"/>
          </w:tcPr>
          <w:p w:rsidR="00EC01CC" w:rsidRPr="005158AE" w:rsidRDefault="00EC01CC" w:rsidP="004E7F4C">
            <w:pPr>
              <w:jc w:val="center"/>
              <w:rPr>
                <w:rFonts w:ascii="Georgia" w:hAnsi="Georgia"/>
                <w:b/>
              </w:rPr>
            </w:pPr>
            <w:smartTag w:uri="urn:schemas-microsoft-com:office:smarttags" w:element="metricconverter">
              <w:smartTagPr>
                <w:attr w:name="ProductID" w:val="2013 г"/>
              </w:smartTagPr>
              <w:r w:rsidRPr="005158AE">
                <w:rPr>
                  <w:rFonts w:ascii="Georgia" w:hAnsi="Georgia"/>
                  <w:b/>
                </w:rPr>
                <w:t>2013 г</w:t>
              </w:r>
            </w:smartTag>
          </w:p>
        </w:tc>
        <w:tc>
          <w:tcPr>
            <w:tcW w:w="5523" w:type="dxa"/>
            <w:vAlign w:val="center"/>
          </w:tcPr>
          <w:p w:rsidR="00EC01CC" w:rsidRPr="005158AE" w:rsidRDefault="00EC01CC" w:rsidP="004E7F4C">
            <w:pPr>
              <w:jc w:val="center"/>
              <w:rPr>
                <w:rFonts w:ascii="Georgia" w:hAnsi="Georgia"/>
                <w:b/>
              </w:rPr>
            </w:pPr>
            <w:r>
              <w:rPr>
                <w:rFonts w:ascii="Georgia" w:hAnsi="Georgia"/>
                <w:b/>
              </w:rPr>
              <w:t>с. Новопервомайское</w:t>
            </w:r>
          </w:p>
        </w:tc>
        <w:tc>
          <w:tcPr>
            <w:tcW w:w="849" w:type="dxa"/>
            <w:vAlign w:val="center"/>
          </w:tcPr>
          <w:p w:rsidR="00EC01CC" w:rsidRPr="005158AE" w:rsidRDefault="00EC01CC" w:rsidP="004E7F4C">
            <w:pPr>
              <w:jc w:val="center"/>
              <w:rPr>
                <w:rFonts w:ascii="Georgia" w:hAnsi="Georgia"/>
                <w:b/>
              </w:rPr>
            </w:pPr>
            <w:r w:rsidRPr="005158AE">
              <w:rPr>
                <w:rFonts w:ascii="Georgia" w:hAnsi="Georgia"/>
                <w:b/>
              </w:rPr>
              <w:t>№</w:t>
            </w:r>
          </w:p>
        </w:tc>
        <w:tc>
          <w:tcPr>
            <w:tcW w:w="726" w:type="dxa"/>
            <w:vAlign w:val="center"/>
          </w:tcPr>
          <w:p w:rsidR="00EC01CC" w:rsidRPr="005158AE" w:rsidRDefault="00EC01CC" w:rsidP="004E7F4C">
            <w:pPr>
              <w:jc w:val="center"/>
              <w:rPr>
                <w:rFonts w:ascii="Georgia" w:hAnsi="Georgia"/>
                <w:b/>
              </w:rPr>
            </w:pPr>
            <w:r>
              <w:rPr>
                <w:rFonts w:ascii="Georgia" w:hAnsi="Georgia"/>
                <w:b/>
              </w:rPr>
              <w:t>47</w:t>
            </w:r>
          </w:p>
        </w:tc>
      </w:tr>
    </w:tbl>
    <w:p w:rsidR="00EC01CC" w:rsidRDefault="00EC01CC" w:rsidP="00EC01CC">
      <w:pPr>
        <w:autoSpaceDE w:val="0"/>
        <w:autoSpaceDN w:val="0"/>
        <w:adjustRightInd w:val="0"/>
        <w:jc w:val="right"/>
        <w:rPr>
          <w:sz w:val="28"/>
          <w:szCs w:val="28"/>
        </w:rPr>
      </w:pPr>
    </w:p>
    <w:p w:rsidR="00EC01CC" w:rsidRPr="00E12831" w:rsidRDefault="00EC01CC" w:rsidP="00EC01CC">
      <w:pPr>
        <w:autoSpaceDE w:val="0"/>
        <w:autoSpaceDN w:val="0"/>
        <w:adjustRightInd w:val="0"/>
        <w:jc w:val="center"/>
        <w:rPr>
          <w:rFonts w:ascii="Georgia" w:hAnsi="Georgia"/>
          <w:b/>
          <w:bCs/>
        </w:rPr>
      </w:pPr>
      <w:r w:rsidRPr="00E12831">
        <w:rPr>
          <w:rFonts w:ascii="Georgia" w:hAnsi="Georgia"/>
          <w:b/>
          <w:bCs/>
        </w:rPr>
        <w:t>"</w:t>
      </w:r>
      <w:r>
        <w:rPr>
          <w:rFonts w:ascii="Georgia" w:hAnsi="Georgia"/>
          <w:b/>
          <w:bCs/>
        </w:rPr>
        <w:t>О ПРЕДОСТАВЛЕНИИ</w:t>
      </w:r>
      <w:r w:rsidRPr="00E12831">
        <w:rPr>
          <w:rFonts w:ascii="Georgia" w:hAnsi="Georgia"/>
        </w:rPr>
        <w:t xml:space="preserve"> </w:t>
      </w:r>
      <w:r>
        <w:rPr>
          <w:rFonts w:ascii="Georgia" w:hAnsi="Georgia"/>
        </w:rPr>
        <w:t xml:space="preserve"> </w:t>
      </w:r>
      <w:r>
        <w:rPr>
          <w:rFonts w:ascii="Georgia" w:hAnsi="Georgia"/>
          <w:b/>
        </w:rPr>
        <w:t xml:space="preserve">ЛИЦАМИ </w:t>
      </w:r>
      <w:r w:rsidRPr="00E12831">
        <w:rPr>
          <w:rFonts w:ascii="Georgia" w:hAnsi="Georgia"/>
          <w:b/>
        </w:rPr>
        <w:t xml:space="preserve"> </w:t>
      </w:r>
      <w:r>
        <w:rPr>
          <w:rFonts w:ascii="Georgia" w:hAnsi="Georgia"/>
          <w:b/>
        </w:rPr>
        <w:t xml:space="preserve">ПРИ  ПОСТУПЛЕНИИ НА РАБОТУ НА ДОЛЖНОСТЬ </w:t>
      </w:r>
      <w:r w:rsidRPr="00E12831">
        <w:rPr>
          <w:rFonts w:ascii="Georgia" w:hAnsi="Georgia"/>
          <w:b/>
        </w:rPr>
        <w:t xml:space="preserve">РУКОВОДИТЕЛЕЙ МУНИЦИПАЛЬНЫХ УЧРЕЖДЕНИЙ, </w:t>
      </w:r>
      <w:r>
        <w:rPr>
          <w:rFonts w:ascii="Georgia" w:hAnsi="Georgia"/>
          <w:b/>
        </w:rPr>
        <w:t>РУКОВОДИТЕЛЯМИ МУНИЦИПАЛЬНЫХ УЧРЕЖДЕНИЙ</w:t>
      </w:r>
      <w:r w:rsidRPr="00E12831">
        <w:rPr>
          <w:rFonts w:ascii="Georgia" w:hAnsi="Georgia"/>
          <w:b/>
        </w:rPr>
        <w:t xml:space="preserve"> </w:t>
      </w:r>
      <w:r w:rsidRPr="00E12831">
        <w:rPr>
          <w:rFonts w:ascii="Georgia" w:hAnsi="Georgia"/>
          <w:b/>
          <w:bCs/>
        </w:rPr>
        <w:t>СВЕДЕНИЙ О СВОИХ ДОХОДАХ, ОБ ИМУЩЕСТВЕ И ОБЯЗАТЕЛЬСТВАХ ИМУЩЕСТВЕННОГО ХАРАКТЕРА  И О ДОХОДАХ, ОБ ИМУЩЕСТВЕ И ОБЯЗАТЕЛЬСТВАХ ИМУЩЕСТВЕННОГО ХАРАКТЕРА СУПРУГИ (СУПРУГА) И НЕСОВЕРШЕННОЛЕТНИХ ДЕТЕЙ</w:t>
      </w:r>
      <w:r>
        <w:rPr>
          <w:rFonts w:ascii="Georgia" w:hAnsi="Georgia"/>
          <w:b/>
          <w:bCs/>
        </w:rPr>
        <w:t>"</w:t>
      </w:r>
    </w:p>
    <w:p w:rsidR="00EC01CC" w:rsidRDefault="00EC01CC" w:rsidP="00EC01CC">
      <w:pPr>
        <w:autoSpaceDE w:val="0"/>
        <w:autoSpaceDN w:val="0"/>
        <w:adjustRightInd w:val="0"/>
        <w:jc w:val="right"/>
        <w:rPr>
          <w:sz w:val="28"/>
          <w:szCs w:val="28"/>
        </w:rPr>
      </w:pPr>
    </w:p>
    <w:p w:rsidR="00EC01CC" w:rsidRPr="005158AE" w:rsidRDefault="00EC01CC" w:rsidP="00EC01CC">
      <w:pPr>
        <w:pStyle w:val="Style4"/>
        <w:widowControl/>
        <w:spacing w:before="34" w:line="269" w:lineRule="exact"/>
        <w:rPr>
          <w:rStyle w:val="FontStyle17"/>
        </w:rPr>
      </w:pPr>
      <w:r>
        <w:rPr>
          <w:rStyle w:val="FontStyle17"/>
        </w:rPr>
        <w:t xml:space="preserve">    </w:t>
      </w:r>
      <w:proofErr w:type="gramStart"/>
      <w:r>
        <w:rPr>
          <w:rStyle w:val="FontStyle17"/>
        </w:rPr>
        <w:t>В соответствии со ст.</w:t>
      </w:r>
      <w:r>
        <w:rPr>
          <w:szCs w:val="28"/>
        </w:rPr>
        <w:t>8 Федерального закона от 25.12.2008 № 273-ФЗ «О противодействии коррупции»</w:t>
      </w:r>
      <w:r>
        <w:rPr>
          <w:rStyle w:val="FontStyle17"/>
        </w:rPr>
        <w:t xml:space="preserve"> и на основании </w:t>
      </w:r>
      <w:r>
        <w:rPr>
          <w:color w:val="000000"/>
          <w:szCs w:val="28"/>
        </w:rPr>
        <w:t>Федерального закона от 29.12.2012 № 280-ФЗ "О внесении изменений в отдельные законодательные акты Российской Федерации в части создания прозрачного механизма оплаты труда руководителей государственных (муниципальных) учреждений и представления руководителями этих учреждений сведений о доходах, об имуществе и обязательствах имущественного характера»,</w:t>
      </w:r>
      <w:proofErr w:type="gramEnd"/>
    </w:p>
    <w:p w:rsidR="00EC01CC" w:rsidRPr="005158AE" w:rsidRDefault="00EC01CC" w:rsidP="00EC01CC">
      <w:pPr>
        <w:spacing w:after="120" w:line="240" w:lineRule="exact"/>
        <w:jc w:val="both"/>
        <w:rPr>
          <w:b/>
        </w:rPr>
      </w:pPr>
    </w:p>
    <w:p w:rsidR="00EC01CC" w:rsidRPr="005158AE" w:rsidRDefault="00EC01CC" w:rsidP="00EC01CC">
      <w:pPr>
        <w:spacing w:after="120" w:line="240" w:lineRule="exact"/>
        <w:jc w:val="center"/>
        <w:rPr>
          <w:rFonts w:ascii="Georgia" w:hAnsi="Georgia"/>
        </w:rPr>
      </w:pPr>
      <w:proofErr w:type="gramStart"/>
      <w:r w:rsidRPr="005158AE">
        <w:rPr>
          <w:rFonts w:ascii="Georgia" w:hAnsi="Georgia"/>
          <w:b/>
        </w:rPr>
        <w:t>П</w:t>
      </w:r>
      <w:proofErr w:type="gramEnd"/>
      <w:r w:rsidRPr="005158AE">
        <w:rPr>
          <w:rFonts w:ascii="Georgia" w:hAnsi="Georgia"/>
          <w:b/>
        </w:rPr>
        <w:t xml:space="preserve"> О С Т А Н О В Л Я Ю</w:t>
      </w:r>
      <w:r w:rsidRPr="005158AE">
        <w:rPr>
          <w:rFonts w:ascii="Georgia" w:hAnsi="Georgia"/>
        </w:rPr>
        <w:t>:</w:t>
      </w:r>
    </w:p>
    <w:p w:rsidR="00EC01CC" w:rsidRPr="00EC01CC" w:rsidRDefault="00EC01CC" w:rsidP="00EC01CC">
      <w:pPr>
        <w:pStyle w:val="Style5"/>
        <w:widowControl/>
        <w:numPr>
          <w:ilvl w:val="0"/>
          <w:numId w:val="1"/>
        </w:numPr>
        <w:tabs>
          <w:tab w:val="left" w:pos="264"/>
        </w:tabs>
        <w:spacing w:before="274" w:line="269" w:lineRule="exact"/>
      </w:pPr>
      <w:r w:rsidRPr="00E12831">
        <w:rPr>
          <w:bCs/>
        </w:rPr>
        <w:t>Положение "О ПОРЯДКЕ ПРЕДСТАВЛЕНИЯ</w:t>
      </w:r>
      <w:r w:rsidRPr="00E12831">
        <w:rPr>
          <w:sz w:val="28"/>
          <w:szCs w:val="28"/>
        </w:rPr>
        <w:t xml:space="preserve"> </w:t>
      </w:r>
      <w:r>
        <w:t>ЛИЦАМИ ПРИ ПОСТУПЛЕНИИ НА РАБОТУ НА</w:t>
      </w:r>
      <w:r w:rsidRPr="00E12831">
        <w:t xml:space="preserve"> ДОЛЖНОСТ</w:t>
      </w:r>
      <w:r>
        <w:t>Ь</w:t>
      </w:r>
      <w:r w:rsidRPr="00E12831">
        <w:t xml:space="preserve"> РУКОВОДИТЕЛ</w:t>
      </w:r>
      <w:r>
        <w:t>Я</w:t>
      </w:r>
      <w:r w:rsidRPr="00E12831">
        <w:t xml:space="preserve"> МУНИЦИПАЛЬН</w:t>
      </w:r>
      <w:r>
        <w:t>ОГО</w:t>
      </w:r>
      <w:r w:rsidRPr="00E12831">
        <w:t xml:space="preserve"> УЧРЕЖДЕН</w:t>
      </w:r>
      <w:r>
        <w:t>ИЯ</w:t>
      </w:r>
      <w:r w:rsidRPr="00E12831">
        <w:t xml:space="preserve">, И ЛИЦАМИ, ЗАМЕЩАЮЩИМИ УКАЗАННЫЕ ДОЛЖНОСТИ, </w:t>
      </w:r>
      <w:r w:rsidRPr="00E12831">
        <w:rPr>
          <w:bCs/>
        </w:rPr>
        <w:t>СВЕДЕНИЙ О СВОИХ ДОХОДАХ, ОБ ИМУЩЕСТВЕ И ОБЯЗАТЕЛЬСТВАХ ИМУЩЕСТВЕННОГО ХАРАКТЕРА  И О ДОХОДАХ, ОБ ИМУЩЕСТВЕ И ОБЯЗАТЕЛЬСТВАХ ИМУЩЕСТВЕННОГО ХАРАКТЕРА СУПРУГИ (СУПРУГА) И НЕСОВЕРШЕННОЛЕТНИХ ДЕТЕЙ" утвердить</w:t>
      </w:r>
      <w:r>
        <w:rPr>
          <w:bCs/>
        </w:rPr>
        <w:t xml:space="preserve"> (прилагается)</w:t>
      </w:r>
      <w:r w:rsidRPr="00E12831">
        <w:rPr>
          <w:bCs/>
        </w:rPr>
        <w:t>.</w:t>
      </w:r>
    </w:p>
    <w:p w:rsidR="00EC01CC" w:rsidRPr="00E12831" w:rsidRDefault="00EC01CC" w:rsidP="00EC01CC">
      <w:pPr>
        <w:pStyle w:val="Style5"/>
        <w:widowControl/>
        <w:tabs>
          <w:tab w:val="left" w:pos="264"/>
        </w:tabs>
        <w:spacing w:before="274" w:line="269" w:lineRule="exact"/>
      </w:pPr>
    </w:p>
    <w:p w:rsidR="00EC01CC" w:rsidRDefault="00EC01CC" w:rsidP="00EC01CC">
      <w:pPr>
        <w:numPr>
          <w:ilvl w:val="0"/>
          <w:numId w:val="1"/>
        </w:numPr>
        <w:tabs>
          <w:tab w:val="left" w:pos="360"/>
        </w:tabs>
        <w:spacing w:after="200" w:line="276" w:lineRule="auto"/>
        <w:ind w:right="-6"/>
        <w:jc w:val="both"/>
      </w:pPr>
      <w:r w:rsidRPr="00846503">
        <w:t xml:space="preserve">Положение "О проверке достоверности и полноты сведений, представляемых лицами при поступлении на работу на должность руководителя муниципального учреждения, и руководителями муниципальных учреждений утвердить (прилагается).  </w:t>
      </w:r>
    </w:p>
    <w:p w:rsidR="008A189C" w:rsidRDefault="00EC01CC" w:rsidP="00EC01CC">
      <w:pPr>
        <w:tabs>
          <w:tab w:val="left" w:pos="360"/>
        </w:tabs>
        <w:spacing w:after="200" w:line="276" w:lineRule="auto"/>
        <w:ind w:right="-6"/>
        <w:jc w:val="both"/>
        <w:rPr>
          <w:rStyle w:val="FontStyle17"/>
          <w:sz w:val="24"/>
        </w:rPr>
      </w:pPr>
      <w:r w:rsidRPr="00846503">
        <w:t>3.</w:t>
      </w:r>
      <w:r w:rsidRPr="00846503">
        <w:rPr>
          <w:rStyle w:val="FontStyle17"/>
          <w:sz w:val="24"/>
        </w:rPr>
        <w:t>Опубликовать данное постановление в местно</w:t>
      </w:r>
      <w:r>
        <w:rPr>
          <w:rStyle w:val="FontStyle17"/>
          <w:sz w:val="24"/>
        </w:rPr>
        <w:t>м печатном издании «Новопервомай</w:t>
      </w:r>
      <w:r w:rsidRPr="00846503">
        <w:rPr>
          <w:rStyle w:val="FontStyle17"/>
          <w:sz w:val="24"/>
        </w:rPr>
        <w:t xml:space="preserve">ский вестник».           </w:t>
      </w:r>
    </w:p>
    <w:p w:rsidR="00EC01CC" w:rsidRPr="008A189C" w:rsidRDefault="00EC01CC" w:rsidP="00EC01CC">
      <w:pPr>
        <w:tabs>
          <w:tab w:val="left" w:pos="360"/>
        </w:tabs>
        <w:spacing w:after="200" w:line="276" w:lineRule="auto"/>
        <w:ind w:right="-6"/>
        <w:jc w:val="both"/>
        <w:rPr>
          <w:szCs w:val="22"/>
        </w:rPr>
      </w:pPr>
      <w:r w:rsidRPr="00846503">
        <w:rPr>
          <w:rStyle w:val="FontStyle17"/>
          <w:sz w:val="24"/>
        </w:rPr>
        <w:t xml:space="preserve"> 4</w:t>
      </w:r>
      <w:r w:rsidRPr="00846503">
        <w:t xml:space="preserve">.Контроль исполнения данного постановления возложить на специалиста 1 </w:t>
      </w:r>
      <w:r>
        <w:t>разряда администрации Новопервомайского сельсовета Белослюдцеву Е.А.</w:t>
      </w:r>
    </w:p>
    <w:p w:rsidR="00EC01CC" w:rsidRPr="00846503" w:rsidRDefault="00EC01CC" w:rsidP="00EC01CC">
      <w:pPr>
        <w:pStyle w:val="ae"/>
        <w:ind w:left="567"/>
        <w:rPr>
          <w:rFonts w:ascii="Times New Roman" w:hAnsi="Times New Roman"/>
          <w:sz w:val="24"/>
          <w:szCs w:val="24"/>
        </w:rPr>
      </w:pPr>
    </w:p>
    <w:p w:rsidR="00EC01CC" w:rsidRDefault="00EC01CC" w:rsidP="00EC01CC">
      <w:pPr>
        <w:pStyle w:val="ae"/>
        <w:ind w:left="567"/>
        <w:rPr>
          <w:rFonts w:ascii="Times New Roman" w:hAnsi="Times New Roman"/>
          <w:sz w:val="24"/>
          <w:szCs w:val="24"/>
        </w:rPr>
      </w:pPr>
    </w:p>
    <w:p w:rsidR="00EC01CC" w:rsidRPr="005158AE" w:rsidRDefault="00EC01CC" w:rsidP="00EC01CC">
      <w:pPr>
        <w:pStyle w:val="ae"/>
        <w:ind w:left="567"/>
        <w:rPr>
          <w:rFonts w:ascii="Times New Roman" w:hAnsi="Times New Roman"/>
          <w:sz w:val="24"/>
          <w:szCs w:val="24"/>
        </w:rPr>
      </w:pPr>
    </w:p>
    <w:p w:rsidR="00EC01CC" w:rsidRPr="005158AE" w:rsidRDefault="00EC01CC" w:rsidP="00EC01CC">
      <w:pPr>
        <w:pStyle w:val="ae"/>
        <w:rPr>
          <w:rFonts w:ascii="Times New Roman" w:hAnsi="Times New Roman"/>
          <w:sz w:val="24"/>
          <w:szCs w:val="24"/>
        </w:rPr>
      </w:pPr>
      <w:r w:rsidRPr="005158AE">
        <w:rPr>
          <w:rFonts w:ascii="Times New Roman" w:hAnsi="Times New Roman"/>
          <w:sz w:val="24"/>
          <w:szCs w:val="24"/>
        </w:rPr>
        <w:t xml:space="preserve"> Глава</w:t>
      </w:r>
    </w:p>
    <w:p w:rsidR="00EC01CC" w:rsidRDefault="00EC01CC" w:rsidP="00EC01CC">
      <w:pPr>
        <w:pStyle w:val="ae"/>
        <w:rPr>
          <w:rFonts w:ascii="Times New Roman" w:hAnsi="Times New Roman"/>
          <w:sz w:val="24"/>
          <w:szCs w:val="24"/>
        </w:rPr>
      </w:pPr>
      <w:r>
        <w:rPr>
          <w:rFonts w:ascii="Times New Roman" w:hAnsi="Times New Roman"/>
          <w:sz w:val="24"/>
          <w:szCs w:val="24"/>
        </w:rPr>
        <w:t xml:space="preserve"> Новопервомайс</w:t>
      </w:r>
      <w:r w:rsidRPr="005158AE">
        <w:rPr>
          <w:rFonts w:ascii="Times New Roman" w:hAnsi="Times New Roman"/>
          <w:sz w:val="24"/>
          <w:szCs w:val="24"/>
        </w:rPr>
        <w:t xml:space="preserve">кого </w:t>
      </w:r>
      <w:r w:rsidRPr="005158AE">
        <w:rPr>
          <w:sz w:val="24"/>
          <w:szCs w:val="24"/>
        </w:rPr>
        <w:t xml:space="preserve"> </w:t>
      </w:r>
      <w:r w:rsidRPr="005158AE">
        <w:rPr>
          <w:rFonts w:ascii="Times New Roman" w:hAnsi="Times New Roman"/>
          <w:sz w:val="24"/>
          <w:szCs w:val="24"/>
        </w:rPr>
        <w:t xml:space="preserve">сельсовета                          </w:t>
      </w:r>
      <w:r>
        <w:rPr>
          <w:rFonts w:ascii="Times New Roman" w:hAnsi="Times New Roman"/>
          <w:sz w:val="24"/>
          <w:szCs w:val="24"/>
        </w:rPr>
        <w:t xml:space="preserve">             </w:t>
      </w:r>
      <w:r w:rsidRPr="005158AE">
        <w:rPr>
          <w:rFonts w:ascii="Times New Roman" w:hAnsi="Times New Roman"/>
          <w:sz w:val="24"/>
          <w:szCs w:val="24"/>
        </w:rPr>
        <w:t xml:space="preserve">            </w:t>
      </w:r>
      <w:r>
        <w:rPr>
          <w:rFonts w:ascii="Times New Roman" w:hAnsi="Times New Roman"/>
          <w:sz w:val="24"/>
          <w:szCs w:val="24"/>
        </w:rPr>
        <w:t xml:space="preserve">               Д.Н.Буров</w:t>
      </w:r>
    </w:p>
    <w:p w:rsidR="00EC01CC" w:rsidRDefault="00EC01CC" w:rsidP="00EC01CC">
      <w:pPr>
        <w:autoSpaceDE w:val="0"/>
        <w:autoSpaceDN w:val="0"/>
        <w:adjustRightInd w:val="0"/>
        <w:jc w:val="right"/>
        <w:rPr>
          <w:sz w:val="28"/>
          <w:szCs w:val="28"/>
        </w:rPr>
      </w:pPr>
      <w:r>
        <w:br w:type="page"/>
      </w:r>
    </w:p>
    <w:tbl>
      <w:tblPr>
        <w:tblStyle w:val="aa"/>
        <w:tblpPr w:leftFromText="180" w:rightFromText="180" w:vertAnchor="text" w:horzAnchor="margin" w:tblpXSpec="right" w:tblpY="-32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547"/>
      </w:tblGrid>
      <w:tr w:rsidR="00EC01CC" w:rsidRPr="00272D38" w:rsidTr="004E7F4C">
        <w:trPr>
          <w:trHeight w:val="935"/>
        </w:trPr>
        <w:tc>
          <w:tcPr>
            <w:tcW w:w="3547" w:type="dxa"/>
            <w:tcBorders>
              <w:bottom w:val="nil"/>
            </w:tcBorders>
          </w:tcPr>
          <w:p w:rsidR="00EC01CC" w:rsidRPr="00272D38" w:rsidRDefault="00EC01CC" w:rsidP="004E7F4C">
            <w:pPr>
              <w:autoSpaceDE w:val="0"/>
              <w:autoSpaceDN w:val="0"/>
              <w:adjustRightInd w:val="0"/>
              <w:jc w:val="center"/>
              <w:outlineLvl w:val="0"/>
              <w:rPr>
                <w:sz w:val="20"/>
                <w:szCs w:val="20"/>
              </w:rPr>
            </w:pPr>
            <w:r w:rsidRPr="00272D38">
              <w:rPr>
                <w:sz w:val="20"/>
                <w:szCs w:val="20"/>
              </w:rPr>
              <w:lastRenderedPageBreak/>
              <w:t>Утверждено</w:t>
            </w:r>
          </w:p>
          <w:p w:rsidR="00EC01CC" w:rsidRPr="00272D38" w:rsidRDefault="00EC01CC" w:rsidP="004E7F4C">
            <w:pPr>
              <w:autoSpaceDE w:val="0"/>
              <w:autoSpaceDN w:val="0"/>
              <w:adjustRightInd w:val="0"/>
              <w:jc w:val="center"/>
              <w:outlineLvl w:val="0"/>
              <w:rPr>
                <w:sz w:val="20"/>
                <w:szCs w:val="20"/>
              </w:rPr>
            </w:pPr>
            <w:r w:rsidRPr="00272D38">
              <w:rPr>
                <w:sz w:val="20"/>
                <w:szCs w:val="20"/>
              </w:rPr>
              <w:t>Постановлением</w:t>
            </w:r>
          </w:p>
          <w:p w:rsidR="00EC01CC" w:rsidRPr="00272D38" w:rsidRDefault="008A189C" w:rsidP="004E7F4C">
            <w:pPr>
              <w:autoSpaceDE w:val="0"/>
              <w:autoSpaceDN w:val="0"/>
              <w:adjustRightInd w:val="0"/>
              <w:jc w:val="center"/>
              <w:outlineLvl w:val="0"/>
              <w:rPr>
                <w:sz w:val="20"/>
                <w:szCs w:val="20"/>
              </w:rPr>
            </w:pPr>
            <w:r>
              <w:rPr>
                <w:sz w:val="20"/>
                <w:szCs w:val="20"/>
              </w:rPr>
              <w:t>администрации Новопервомай</w:t>
            </w:r>
            <w:r w:rsidR="00EC01CC" w:rsidRPr="00272D38">
              <w:rPr>
                <w:sz w:val="20"/>
                <w:szCs w:val="20"/>
              </w:rPr>
              <w:t>ского</w:t>
            </w:r>
          </w:p>
          <w:p w:rsidR="00EC01CC" w:rsidRPr="00272D38" w:rsidRDefault="00EC01CC" w:rsidP="004E7F4C">
            <w:pPr>
              <w:autoSpaceDE w:val="0"/>
              <w:autoSpaceDN w:val="0"/>
              <w:adjustRightInd w:val="0"/>
              <w:jc w:val="center"/>
              <w:rPr>
                <w:sz w:val="20"/>
                <w:szCs w:val="20"/>
              </w:rPr>
            </w:pPr>
            <w:r w:rsidRPr="00272D38">
              <w:rPr>
                <w:sz w:val="20"/>
                <w:szCs w:val="20"/>
              </w:rPr>
              <w:t xml:space="preserve">сельсовета от  </w:t>
            </w:r>
            <w:r w:rsidR="008A189C">
              <w:rPr>
                <w:sz w:val="20"/>
                <w:szCs w:val="20"/>
              </w:rPr>
              <w:t>29.04</w:t>
            </w:r>
            <w:r w:rsidRPr="00272D38">
              <w:rPr>
                <w:sz w:val="20"/>
                <w:szCs w:val="20"/>
              </w:rPr>
              <w:t>.2013 №</w:t>
            </w:r>
            <w:r w:rsidR="008A189C">
              <w:rPr>
                <w:sz w:val="20"/>
                <w:szCs w:val="20"/>
              </w:rPr>
              <w:t xml:space="preserve"> 47</w:t>
            </w:r>
          </w:p>
        </w:tc>
      </w:tr>
    </w:tbl>
    <w:p w:rsidR="00EC01CC" w:rsidRDefault="00EC01CC" w:rsidP="00EC01CC">
      <w:pPr>
        <w:autoSpaceDE w:val="0"/>
        <w:autoSpaceDN w:val="0"/>
        <w:adjustRightInd w:val="0"/>
        <w:jc w:val="right"/>
        <w:rPr>
          <w:sz w:val="28"/>
          <w:szCs w:val="28"/>
        </w:rPr>
      </w:pPr>
    </w:p>
    <w:p w:rsidR="00EC01CC" w:rsidRDefault="00EC01CC" w:rsidP="00EC01CC">
      <w:pPr>
        <w:autoSpaceDE w:val="0"/>
        <w:autoSpaceDN w:val="0"/>
        <w:adjustRightInd w:val="0"/>
        <w:jc w:val="right"/>
        <w:rPr>
          <w:sz w:val="28"/>
          <w:szCs w:val="28"/>
        </w:rPr>
      </w:pPr>
    </w:p>
    <w:p w:rsidR="00EC01CC" w:rsidRDefault="00EC01CC" w:rsidP="00EC01CC">
      <w:pPr>
        <w:autoSpaceDE w:val="0"/>
        <w:autoSpaceDN w:val="0"/>
        <w:adjustRightInd w:val="0"/>
        <w:jc w:val="right"/>
        <w:rPr>
          <w:sz w:val="28"/>
          <w:szCs w:val="28"/>
        </w:rPr>
      </w:pPr>
    </w:p>
    <w:p w:rsidR="00EC01CC" w:rsidRPr="00272D38" w:rsidRDefault="00EC01CC" w:rsidP="00EC01CC">
      <w:pPr>
        <w:autoSpaceDE w:val="0"/>
        <w:autoSpaceDN w:val="0"/>
        <w:adjustRightInd w:val="0"/>
        <w:jc w:val="center"/>
        <w:rPr>
          <w:rFonts w:ascii="Georgia" w:hAnsi="Georgia"/>
          <w:b/>
          <w:bCs/>
        </w:rPr>
      </w:pPr>
      <w:r w:rsidRPr="00272D38">
        <w:rPr>
          <w:rFonts w:ascii="Georgia" w:hAnsi="Georgia"/>
          <w:b/>
          <w:bCs/>
        </w:rPr>
        <w:t>ПОЛОЖЕНИЕ</w:t>
      </w:r>
    </w:p>
    <w:p w:rsidR="00EC01CC" w:rsidRPr="00272D38" w:rsidRDefault="00EC01CC" w:rsidP="00EC01CC">
      <w:pPr>
        <w:autoSpaceDE w:val="0"/>
        <w:autoSpaceDN w:val="0"/>
        <w:adjustRightInd w:val="0"/>
        <w:jc w:val="center"/>
        <w:rPr>
          <w:rFonts w:ascii="Georgia" w:hAnsi="Georgia"/>
          <w:b/>
          <w:bCs/>
        </w:rPr>
      </w:pPr>
      <w:r w:rsidRPr="00272D38">
        <w:rPr>
          <w:rFonts w:ascii="Georgia" w:hAnsi="Georgia"/>
          <w:b/>
          <w:bCs/>
        </w:rPr>
        <w:t xml:space="preserve">О </w:t>
      </w:r>
      <w:r>
        <w:rPr>
          <w:rFonts w:ascii="Georgia" w:hAnsi="Georgia"/>
          <w:b/>
          <w:bCs/>
        </w:rPr>
        <w:t xml:space="preserve">ПОРЯДКЕ </w:t>
      </w:r>
      <w:r w:rsidRPr="00272D38">
        <w:rPr>
          <w:rFonts w:ascii="Georgia" w:hAnsi="Georgia"/>
          <w:b/>
          <w:bCs/>
        </w:rPr>
        <w:t>ПРЕДСТАВЛЕНИ</w:t>
      </w:r>
      <w:r>
        <w:rPr>
          <w:rFonts w:ascii="Georgia" w:hAnsi="Georgia"/>
          <w:b/>
          <w:bCs/>
        </w:rPr>
        <w:t>Я</w:t>
      </w:r>
      <w:r w:rsidRPr="00272D38">
        <w:rPr>
          <w:rFonts w:ascii="Georgia" w:hAnsi="Georgia"/>
          <w:sz w:val="28"/>
          <w:szCs w:val="28"/>
        </w:rPr>
        <w:t xml:space="preserve"> </w:t>
      </w:r>
      <w:r w:rsidRPr="009D173C">
        <w:rPr>
          <w:rFonts w:ascii="Georgia" w:hAnsi="Georgia"/>
          <w:b/>
        </w:rPr>
        <w:t>ЛИЦ</w:t>
      </w:r>
      <w:r>
        <w:rPr>
          <w:rFonts w:ascii="Georgia" w:hAnsi="Georgia"/>
          <w:b/>
        </w:rPr>
        <w:t>А</w:t>
      </w:r>
      <w:r w:rsidRPr="009D173C">
        <w:rPr>
          <w:rFonts w:ascii="Georgia" w:hAnsi="Georgia"/>
          <w:b/>
        </w:rPr>
        <w:t>М</w:t>
      </w:r>
      <w:r>
        <w:rPr>
          <w:rFonts w:ascii="Georgia" w:hAnsi="Georgia"/>
          <w:b/>
        </w:rPr>
        <w:t>И</w:t>
      </w:r>
      <w:r>
        <w:rPr>
          <w:rFonts w:ascii="Georgia" w:hAnsi="Georgia"/>
          <w:sz w:val="28"/>
          <w:szCs w:val="28"/>
        </w:rPr>
        <w:t xml:space="preserve"> </w:t>
      </w:r>
      <w:r>
        <w:rPr>
          <w:rFonts w:ascii="Georgia" w:hAnsi="Georgia"/>
          <w:b/>
        </w:rPr>
        <w:t xml:space="preserve">ПРИ ПОСТУПЛЕНИИ НА РАБОТУ НА </w:t>
      </w:r>
      <w:r w:rsidRPr="00272D38">
        <w:rPr>
          <w:rFonts w:ascii="Georgia" w:hAnsi="Georgia"/>
          <w:b/>
        </w:rPr>
        <w:t>ДОЛЖНОСТ</w:t>
      </w:r>
      <w:r>
        <w:rPr>
          <w:rFonts w:ascii="Georgia" w:hAnsi="Georgia"/>
          <w:b/>
        </w:rPr>
        <w:t>Ь</w:t>
      </w:r>
      <w:r w:rsidRPr="00272D38">
        <w:rPr>
          <w:rFonts w:ascii="Georgia" w:hAnsi="Georgia"/>
          <w:b/>
        </w:rPr>
        <w:t xml:space="preserve"> РУКОВОДИТЕЛ</w:t>
      </w:r>
      <w:r>
        <w:rPr>
          <w:rFonts w:ascii="Georgia" w:hAnsi="Georgia"/>
          <w:b/>
        </w:rPr>
        <w:t xml:space="preserve">Я </w:t>
      </w:r>
      <w:r w:rsidRPr="00272D38">
        <w:rPr>
          <w:rFonts w:ascii="Georgia" w:hAnsi="Georgia"/>
          <w:b/>
        </w:rPr>
        <w:t xml:space="preserve"> МУНИЦИПАЛЬН</w:t>
      </w:r>
      <w:r>
        <w:rPr>
          <w:rFonts w:ascii="Georgia" w:hAnsi="Georgia"/>
          <w:b/>
        </w:rPr>
        <w:t xml:space="preserve">ОГО </w:t>
      </w:r>
      <w:r w:rsidRPr="00272D38">
        <w:rPr>
          <w:rFonts w:ascii="Georgia" w:hAnsi="Georgia"/>
          <w:b/>
        </w:rPr>
        <w:t xml:space="preserve"> УЧРЕЖДЕНИ</w:t>
      </w:r>
      <w:r>
        <w:rPr>
          <w:rFonts w:ascii="Georgia" w:hAnsi="Georgia"/>
          <w:b/>
        </w:rPr>
        <w:t xml:space="preserve">Я </w:t>
      </w:r>
      <w:r w:rsidRPr="00272D38">
        <w:rPr>
          <w:rFonts w:ascii="Georgia" w:hAnsi="Georgia"/>
          <w:b/>
        </w:rPr>
        <w:t xml:space="preserve"> И</w:t>
      </w:r>
      <w:r w:rsidRPr="009D173C">
        <w:rPr>
          <w:rFonts w:ascii="Georgia" w:hAnsi="Georgia"/>
          <w:b/>
        </w:rPr>
        <w:t xml:space="preserve"> </w:t>
      </w:r>
      <w:r w:rsidRPr="00272D38">
        <w:rPr>
          <w:rFonts w:ascii="Georgia" w:hAnsi="Georgia"/>
          <w:b/>
        </w:rPr>
        <w:t>РУКОВОДИТЕЛ</w:t>
      </w:r>
      <w:r>
        <w:rPr>
          <w:rFonts w:ascii="Georgia" w:hAnsi="Georgia"/>
          <w:b/>
        </w:rPr>
        <w:t xml:space="preserve">ЕЙ </w:t>
      </w:r>
      <w:r w:rsidRPr="00272D38">
        <w:rPr>
          <w:rFonts w:ascii="Georgia" w:hAnsi="Georgia"/>
          <w:b/>
        </w:rPr>
        <w:t xml:space="preserve"> МУНИЦИПАЛЬН</w:t>
      </w:r>
      <w:r>
        <w:rPr>
          <w:rFonts w:ascii="Georgia" w:hAnsi="Georgia"/>
          <w:b/>
        </w:rPr>
        <w:t xml:space="preserve">ЫХ </w:t>
      </w:r>
      <w:r w:rsidRPr="00272D38">
        <w:rPr>
          <w:rFonts w:ascii="Georgia" w:hAnsi="Georgia"/>
          <w:b/>
        </w:rPr>
        <w:t xml:space="preserve"> УЧРЕЖДЕНИ</w:t>
      </w:r>
      <w:r>
        <w:rPr>
          <w:rFonts w:ascii="Georgia" w:hAnsi="Georgia"/>
          <w:b/>
        </w:rPr>
        <w:t>Й</w:t>
      </w:r>
      <w:r w:rsidRPr="00272D38">
        <w:rPr>
          <w:rFonts w:ascii="Georgia" w:hAnsi="Georgia"/>
          <w:b/>
        </w:rPr>
        <w:t xml:space="preserve"> </w:t>
      </w:r>
      <w:r w:rsidRPr="00272D38">
        <w:rPr>
          <w:rFonts w:ascii="Georgia" w:hAnsi="Georgia"/>
          <w:b/>
          <w:bCs/>
        </w:rPr>
        <w:t>СВЕДЕНИЙ О СВОИХ ДОХОДАХ, ОБ ИМУЩЕСТВЕ И ОБЯЗАТЕЛЬСТВАХ ИМУЩЕСТВЕННОГО ХАРАКТЕРА  И О ДОХОДАХ, ОБ ИМУЩЕСТВЕ И ОБЯЗАТЕЛЬСТВАХ ИМУЩЕСТВЕННОГО ХАРАКТЕРА СУПРУГИ (СУПРУГА)</w:t>
      </w:r>
      <w:r>
        <w:rPr>
          <w:rFonts w:ascii="Georgia" w:hAnsi="Georgia"/>
          <w:b/>
          <w:bCs/>
        </w:rPr>
        <w:t xml:space="preserve"> </w:t>
      </w:r>
      <w:r w:rsidRPr="00272D38">
        <w:rPr>
          <w:rFonts w:ascii="Georgia" w:hAnsi="Georgia"/>
          <w:b/>
          <w:bCs/>
        </w:rPr>
        <w:t>И НЕСОВЕРШЕННОЛЕТНИХ ДЕТЕЙ</w:t>
      </w:r>
    </w:p>
    <w:p w:rsidR="00EC01CC" w:rsidRPr="00845889" w:rsidRDefault="00EC01CC" w:rsidP="00EC01CC">
      <w:pPr>
        <w:autoSpaceDE w:val="0"/>
        <w:autoSpaceDN w:val="0"/>
        <w:adjustRightInd w:val="0"/>
        <w:jc w:val="center"/>
        <w:rPr>
          <w:b/>
          <w:bCs/>
        </w:rPr>
      </w:pPr>
    </w:p>
    <w:p w:rsidR="00EC01CC" w:rsidRPr="00845889" w:rsidRDefault="00EC01CC" w:rsidP="00EC01CC">
      <w:pPr>
        <w:autoSpaceDE w:val="0"/>
        <w:autoSpaceDN w:val="0"/>
        <w:adjustRightInd w:val="0"/>
        <w:ind w:firstLine="540"/>
        <w:jc w:val="both"/>
        <w:rPr>
          <w:sz w:val="20"/>
          <w:szCs w:val="20"/>
        </w:rPr>
      </w:pPr>
    </w:p>
    <w:p w:rsidR="00EC01CC" w:rsidRPr="00272D38" w:rsidRDefault="00EC01CC" w:rsidP="00EC01CC">
      <w:pPr>
        <w:autoSpaceDE w:val="0"/>
        <w:autoSpaceDN w:val="0"/>
        <w:adjustRightInd w:val="0"/>
        <w:ind w:firstLine="540"/>
        <w:jc w:val="both"/>
      </w:pPr>
      <w:r w:rsidRPr="00272D38">
        <w:t xml:space="preserve">1. </w:t>
      </w:r>
      <w:proofErr w:type="gramStart"/>
      <w:r>
        <w:t xml:space="preserve">Лицо, при поступлении на работу на </w:t>
      </w:r>
      <w:r w:rsidRPr="00272D38">
        <w:t>должност</w:t>
      </w:r>
      <w:r>
        <w:t>ь</w:t>
      </w:r>
      <w:r w:rsidRPr="00272D38">
        <w:t xml:space="preserve"> руководителя муниципального учреждения, а также руководитель муниципального  учреждения обязан  представлять работодателю (учредителю) в письменной и электронной форме сведения о своих доходах, об имуществе и обязательствах имущественного характера и о доходах, об имуществе и обязательствах имущественного характера супруги (супруга) и несовершеннолетних детей (далее - сведения о доходах, об имуществе и обязательствах имущественного характера).</w:t>
      </w:r>
      <w:proofErr w:type="gramEnd"/>
    </w:p>
    <w:p w:rsidR="00EC01CC" w:rsidRPr="00272D38" w:rsidRDefault="00EC01CC" w:rsidP="00EC01CC">
      <w:pPr>
        <w:autoSpaceDE w:val="0"/>
        <w:autoSpaceDN w:val="0"/>
        <w:adjustRightInd w:val="0"/>
        <w:ind w:firstLine="540"/>
        <w:jc w:val="both"/>
      </w:pPr>
      <w:r w:rsidRPr="00272D38">
        <w:t xml:space="preserve">2. Сведения о доходах, об имуществе и обязательствах имущественного характера представляются руководителем муниципального учреждения по утвержденным формам справок ежегодно, не позднее 30 апреля года, следующего </w:t>
      </w:r>
      <w:proofErr w:type="gramStart"/>
      <w:r w:rsidRPr="00272D38">
        <w:t>за</w:t>
      </w:r>
      <w:proofErr w:type="gramEnd"/>
      <w:r w:rsidRPr="00272D38">
        <w:t xml:space="preserve"> отчетным.</w:t>
      </w:r>
    </w:p>
    <w:p w:rsidR="00EC01CC" w:rsidRPr="00272D38" w:rsidRDefault="00EC01CC" w:rsidP="00EC01CC">
      <w:pPr>
        <w:autoSpaceDE w:val="0"/>
        <w:autoSpaceDN w:val="0"/>
        <w:adjustRightInd w:val="0"/>
        <w:ind w:firstLine="540"/>
        <w:jc w:val="both"/>
      </w:pPr>
      <w:r w:rsidRPr="00272D38">
        <w:t xml:space="preserve">3. </w:t>
      </w:r>
      <w:r>
        <w:t xml:space="preserve">Лицо, при поступлении на работу на </w:t>
      </w:r>
      <w:r w:rsidRPr="00272D38">
        <w:t>должност</w:t>
      </w:r>
      <w:r>
        <w:t>ь</w:t>
      </w:r>
      <w:r w:rsidRPr="00272D38">
        <w:t xml:space="preserve"> руководителя муниципального  учреждения, представляет:</w:t>
      </w:r>
    </w:p>
    <w:p w:rsidR="00EC01CC" w:rsidRPr="00272D38" w:rsidRDefault="00EC01CC" w:rsidP="00EC01CC">
      <w:pPr>
        <w:autoSpaceDE w:val="0"/>
        <w:autoSpaceDN w:val="0"/>
        <w:adjustRightInd w:val="0"/>
        <w:ind w:firstLine="540"/>
        <w:jc w:val="both"/>
      </w:pPr>
      <w:proofErr w:type="gramStart"/>
      <w:r w:rsidRPr="00272D38">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поступления на работу на должность руководителя муниципального учреждения, а также сведения об имуществе, принадлежащем ему на праве собственности, и о своих обязательствах имущественного характера по состоянию на первое</w:t>
      </w:r>
      <w:proofErr w:type="gramEnd"/>
      <w:r w:rsidRPr="00272D38">
        <w:t xml:space="preserve"> число месяца, предшествующего месяцу подачи документов для поступления на работу на должность руководителя (на отчетную дату);</w:t>
      </w:r>
    </w:p>
    <w:p w:rsidR="00EC01CC" w:rsidRPr="00272D38" w:rsidRDefault="00EC01CC" w:rsidP="00EC01CC">
      <w:pPr>
        <w:autoSpaceDE w:val="0"/>
        <w:autoSpaceDN w:val="0"/>
        <w:adjustRightInd w:val="0"/>
        <w:ind w:firstLine="540"/>
        <w:jc w:val="both"/>
      </w:pPr>
      <w:proofErr w:type="gramStart"/>
      <w:r w:rsidRPr="00272D38">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лицом документов для поступления на работу на должность руководителя, а также сведения об имуществе, принадлежащем им на праве собственности, и об их обязательствах имущественного характера по состоянию на первое число  для поступления на работу</w:t>
      </w:r>
      <w:proofErr w:type="gramEnd"/>
      <w:r w:rsidRPr="00272D38">
        <w:t xml:space="preserve"> на должность руководителя (на отчетную дату).</w:t>
      </w:r>
    </w:p>
    <w:p w:rsidR="00EC01CC" w:rsidRPr="00272D38" w:rsidRDefault="00EC01CC" w:rsidP="00EC01CC">
      <w:pPr>
        <w:autoSpaceDE w:val="0"/>
        <w:autoSpaceDN w:val="0"/>
        <w:adjustRightInd w:val="0"/>
        <w:ind w:firstLine="540"/>
        <w:jc w:val="both"/>
      </w:pPr>
      <w:r w:rsidRPr="00272D38">
        <w:t>4. Руководитель муниципального учреждения представляет:</w:t>
      </w:r>
    </w:p>
    <w:p w:rsidR="00EC01CC" w:rsidRPr="00272D38" w:rsidRDefault="00EC01CC" w:rsidP="00EC01CC">
      <w:pPr>
        <w:autoSpaceDE w:val="0"/>
        <w:autoSpaceDN w:val="0"/>
        <w:adjustRightInd w:val="0"/>
        <w:ind w:firstLine="540"/>
        <w:jc w:val="both"/>
      </w:pPr>
      <w:r w:rsidRPr="00272D38">
        <w:t>а) сведения о своих доходах, полученных за отчетный период (с 1 января по 31 декабря) от всех источников (включая заработную плату, пенсии, пособия и иные выплаты), а также сведения об имуществе и обязательствах имущественного характера по состоянию на конец отчетного периода;</w:t>
      </w:r>
    </w:p>
    <w:p w:rsidR="00EC01CC" w:rsidRPr="00272D38" w:rsidRDefault="00EC01CC" w:rsidP="00EC01CC">
      <w:pPr>
        <w:autoSpaceDE w:val="0"/>
        <w:autoSpaceDN w:val="0"/>
        <w:adjustRightInd w:val="0"/>
        <w:ind w:firstLine="540"/>
        <w:jc w:val="both"/>
      </w:pPr>
      <w:r w:rsidRPr="00272D38">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 иные выплаты), а также сведения об их имуществе и обязательствах имущественного характера по состоянию на конец отчетного периода.</w:t>
      </w:r>
    </w:p>
    <w:p w:rsidR="00EC01CC" w:rsidRPr="00272D38" w:rsidRDefault="00EC01CC" w:rsidP="00EC01CC">
      <w:pPr>
        <w:autoSpaceDE w:val="0"/>
        <w:autoSpaceDN w:val="0"/>
        <w:adjustRightInd w:val="0"/>
        <w:ind w:firstLine="540"/>
        <w:jc w:val="both"/>
      </w:pPr>
      <w:r w:rsidRPr="00272D38">
        <w:t xml:space="preserve">5. В случае если руководитель муниципального  учреждения обнаружил,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 вправе представить уточненные сведения не позднее 30 июня года, следующего </w:t>
      </w:r>
      <w:proofErr w:type="gramStart"/>
      <w:r w:rsidRPr="00272D38">
        <w:t>за</w:t>
      </w:r>
      <w:proofErr w:type="gramEnd"/>
      <w:r w:rsidRPr="00272D38">
        <w:t xml:space="preserve"> отчетным.</w:t>
      </w:r>
    </w:p>
    <w:p w:rsidR="00EC01CC" w:rsidRPr="00272D38" w:rsidRDefault="00EC01CC" w:rsidP="00EC01CC">
      <w:pPr>
        <w:autoSpaceDE w:val="0"/>
        <w:autoSpaceDN w:val="0"/>
        <w:adjustRightInd w:val="0"/>
        <w:ind w:firstLine="540"/>
        <w:jc w:val="both"/>
      </w:pPr>
      <w:r w:rsidRPr="00272D38">
        <w:lastRenderedPageBreak/>
        <w:t>Такие уточненные сведения не считаются представленными с нарушением срока.</w:t>
      </w:r>
    </w:p>
    <w:p w:rsidR="00EC01CC" w:rsidRPr="00272D38" w:rsidRDefault="00EC01CC" w:rsidP="00EC01CC">
      <w:pPr>
        <w:autoSpaceDE w:val="0"/>
        <w:autoSpaceDN w:val="0"/>
        <w:adjustRightInd w:val="0"/>
        <w:ind w:firstLine="540"/>
        <w:jc w:val="both"/>
      </w:pPr>
      <w:r w:rsidRPr="00272D38">
        <w:t>6. Проверка достоверности и полноты сведений о доходах, об имуществе и обязательствах имущественного х</w:t>
      </w:r>
      <w:r>
        <w:t xml:space="preserve">арактера, представленных лицом при поступлении на работу на </w:t>
      </w:r>
      <w:r w:rsidRPr="00272D38">
        <w:t>должност</w:t>
      </w:r>
      <w:r>
        <w:t>ь</w:t>
      </w:r>
      <w:r w:rsidRPr="00272D38">
        <w:t xml:space="preserve"> руководителя муниципального  учреждения, а также руководителем муниципального учреждения, осуществляется в порядке, устанавливаемом  Правительством Российской Федерации.</w:t>
      </w:r>
    </w:p>
    <w:p w:rsidR="00EC01CC" w:rsidRPr="00272D38" w:rsidRDefault="00EC01CC" w:rsidP="00EC01CC">
      <w:pPr>
        <w:autoSpaceDE w:val="0"/>
        <w:autoSpaceDN w:val="0"/>
        <w:adjustRightInd w:val="0"/>
        <w:ind w:firstLine="540"/>
        <w:jc w:val="both"/>
      </w:pPr>
      <w:r w:rsidRPr="00272D38">
        <w:t>7. Сведения о доходах, об имуществе и обязательствах имущественного характера, представляемые лицом</w:t>
      </w:r>
      <w:r>
        <w:t xml:space="preserve"> при поступлении на работу </w:t>
      </w:r>
      <w:r w:rsidRPr="00272D38">
        <w:t>на должност</w:t>
      </w:r>
      <w:r>
        <w:t>ь</w:t>
      </w:r>
      <w:r w:rsidRPr="00272D38">
        <w:t xml:space="preserve"> руководителя муниципального  учреждения, а также руководителем муниципального  учреждения в соответствии с настоящим Положением, являются сведениями конфиденциального характера, если федеральным законом они не отнесены к сведениям, составляющим государственную тайну.</w:t>
      </w:r>
    </w:p>
    <w:p w:rsidR="00EC01CC" w:rsidRPr="00272D38" w:rsidRDefault="00EC01CC" w:rsidP="00EC01CC">
      <w:pPr>
        <w:autoSpaceDE w:val="0"/>
        <w:autoSpaceDN w:val="0"/>
        <w:adjustRightInd w:val="0"/>
        <w:ind w:firstLine="540"/>
        <w:jc w:val="both"/>
      </w:pPr>
    </w:p>
    <w:p w:rsidR="00EC01CC" w:rsidRPr="00272D38" w:rsidRDefault="00EC01CC" w:rsidP="00EC01CC">
      <w:pPr>
        <w:autoSpaceDE w:val="0"/>
        <w:autoSpaceDN w:val="0"/>
        <w:adjustRightInd w:val="0"/>
        <w:ind w:firstLine="540"/>
        <w:jc w:val="both"/>
      </w:pPr>
    </w:p>
    <w:p w:rsidR="00EC01CC" w:rsidRPr="004F064D" w:rsidRDefault="00EC01CC" w:rsidP="00EC01CC">
      <w:pPr>
        <w:autoSpaceDE w:val="0"/>
        <w:autoSpaceDN w:val="0"/>
        <w:adjustRightInd w:val="0"/>
        <w:spacing w:line="360" w:lineRule="auto"/>
        <w:ind w:firstLine="540"/>
        <w:jc w:val="both"/>
        <w:rPr>
          <w:sz w:val="28"/>
          <w:szCs w:val="28"/>
        </w:rPr>
      </w:pPr>
    </w:p>
    <w:p w:rsidR="00EC01CC" w:rsidRPr="004F064D" w:rsidRDefault="00EC01CC" w:rsidP="00EC01CC">
      <w:pPr>
        <w:spacing w:line="360" w:lineRule="auto"/>
      </w:pPr>
    </w:p>
    <w:p w:rsidR="00EC01CC" w:rsidRPr="004F064D" w:rsidRDefault="00EC01CC" w:rsidP="00EC01CC">
      <w:pPr>
        <w:spacing w:line="360" w:lineRule="auto"/>
        <w:ind w:right="180"/>
      </w:pPr>
    </w:p>
    <w:p w:rsidR="00EC01CC" w:rsidRPr="004F064D" w:rsidRDefault="00EC01CC" w:rsidP="00EC01CC"/>
    <w:p w:rsidR="00EC01CC" w:rsidRPr="004F064D" w:rsidRDefault="00EC01CC" w:rsidP="00EC01CC"/>
    <w:p w:rsidR="00EC01CC" w:rsidRPr="004F064D" w:rsidRDefault="00EC01CC" w:rsidP="00EC01CC"/>
    <w:p w:rsidR="00EC01CC" w:rsidRPr="004F064D" w:rsidRDefault="00EC01CC" w:rsidP="00EC01CC"/>
    <w:p w:rsidR="00EC01CC" w:rsidRPr="004F064D" w:rsidRDefault="00EC01CC" w:rsidP="00EC01CC"/>
    <w:p w:rsidR="00EC01CC" w:rsidRPr="004F064D" w:rsidRDefault="00EC01CC" w:rsidP="00EC01CC"/>
    <w:p w:rsidR="00EC01CC" w:rsidRPr="004F064D" w:rsidRDefault="00EC01CC" w:rsidP="00EC01CC"/>
    <w:p w:rsidR="00EC01CC" w:rsidRPr="004F064D" w:rsidRDefault="00EC01CC" w:rsidP="00EC01CC"/>
    <w:p w:rsidR="00EC01CC" w:rsidRPr="004F064D" w:rsidRDefault="00EC01CC" w:rsidP="00EC01CC"/>
    <w:p w:rsidR="00EC01CC" w:rsidRPr="004F064D" w:rsidRDefault="00EC01CC" w:rsidP="00EC01CC"/>
    <w:p w:rsidR="00EC01CC" w:rsidRPr="004F064D" w:rsidRDefault="00EC01CC" w:rsidP="00EC01CC"/>
    <w:p w:rsidR="00EC01CC" w:rsidRPr="004F064D" w:rsidRDefault="00EC01CC" w:rsidP="00EC01CC"/>
    <w:p w:rsidR="00EC01CC" w:rsidRPr="004F064D" w:rsidRDefault="00EC01CC" w:rsidP="00EC01CC"/>
    <w:p w:rsidR="00EC01CC" w:rsidRDefault="00EC01CC" w:rsidP="00EC01CC"/>
    <w:p w:rsidR="00EC01CC" w:rsidRPr="004F064D" w:rsidRDefault="00EC01CC" w:rsidP="00EC01CC"/>
    <w:p w:rsidR="00EC01CC" w:rsidRPr="004F064D" w:rsidRDefault="00EC01CC" w:rsidP="00EC01CC"/>
    <w:p w:rsidR="00EC01CC" w:rsidRPr="004F064D" w:rsidRDefault="00EC01CC" w:rsidP="00EC01CC"/>
    <w:p w:rsidR="00EC01CC" w:rsidRDefault="00EC01CC" w:rsidP="00EC01CC"/>
    <w:p w:rsidR="00EC01CC" w:rsidRDefault="00EC01CC" w:rsidP="00EC01CC"/>
    <w:p w:rsidR="00EC01CC" w:rsidRDefault="00EC01CC" w:rsidP="00EC01CC"/>
    <w:p w:rsidR="00EC01CC" w:rsidRDefault="00EC01CC" w:rsidP="00EC01CC"/>
    <w:p w:rsidR="00EC01CC" w:rsidRDefault="00EC01CC" w:rsidP="00EC01CC"/>
    <w:p w:rsidR="00EC01CC" w:rsidRDefault="00EC01CC" w:rsidP="00EC01CC"/>
    <w:p w:rsidR="00EC01CC" w:rsidRDefault="00EC01CC" w:rsidP="00EC01CC"/>
    <w:p w:rsidR="00EC01CC" w:rsidRDefault="00EC01CC" w:rsidP="00EC01CC"/>
    <w:p w:rsidR="00EC01CC" w:rsidRDefault="00EC01CC" w:rsidP="00EC01CC"/>
    <w:p w:rsidR="00EC01CC" w:rsidRDefault="00EC01CC" w:rsidP="00EC01CC"/>
    <w:p w:rsidR="00EC01CC" w:rsidRPr="004F064D" w:rsidRDefault="00EC01CC" w:rsidP="00EC01CC"/>
    <w:p w:rsidR="00EC01CC" w:rsidRDefault="00EC01CC" w:rsidP="00EC01CC"/>
    <w:p w:rsidR="00EC01CC" w:rsidRPr="004F064D" w:rsidRDefault="00EC01CC" w:rsidP="00EC01CC"/>
    <w:p w:rsidR="00EC01CC" w:rsidRDefault="00EC01CC" w:rsidP="00EC01CC">
      <w:pPr>
        <w:autoSpaceDE w:val="0"/>
        <w:autoSpaceDN w:val="0"/>
        <w:adjustRightInd w:val="0"/>
        <w:jc w:val="right"/>
        <w:outlineLvl w:val="0"/>
        <w:rPr>
          <w:sz w:val="20"/>
          <w:szCs w:val="20"/>
        </w:rPr>
      </w:pPr>
    </w:p>
    <w:p w:rsidR="00EC01CC" w:rsidRDefault="00EC01CC" w:rsidP="00EC01CC">
      <w:pPr>
        <w:autoSpaceDE w:val="0"/>
        <w:autoSpaceDN w:val="0"/>
        <w:adjustRightInd w:val="0"/>
        <w:jc w:val="right"/>
        <w:outlineLvl w:val="0"/>
        <w:rPr>
          <w:sz w:val="20"/>
          <w:szCs w:val="20"/>
        </w:rPr>
      </w:pPr>
    </w:p>
    <w:tbl>
      <w:tblPr>
        <w:tblStyle w:val="a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624"/>
      </w:tblGrid>
      <w:tr w:rsidR="00EC01CC" w:rsidTr="004E7F4C">
        <w:trPr>
          <w:trHeight w:val="1424"/>
          <w:jc w:val="right"/>
        </w:trPr>
        <w:tc>
          <w:tcPr>
            <w:tcW w:w="3624" w:type="dxa"/>
          </w:tcPr>
          <w:p w:rsidR="00EC01CC" w:rsidRPr="00272D38" w:rsidRDefault="00EC01CC" w:rsidP="004E7F4C">
            <w:pPr>
              <w:autoSpaceDE w:val="0"/>
              <w:autoSpaceDN w:val="0"/>
              <w:adjustRightInd w:val="0"/>
              <w:jc w:val="center"/>
              <w:outlineLvl w:val="0"/>
              <w:rPr>
                <w:sz w:val="20"/>
                <w:szCs w:val="20"/>
              </w:rPr>
            </w:pPr>
            <w:r w:rsidRPr="00272D38">
              <w:rPr>
                <w:sz w:val="20"/>
                <w:szCs w:val="20"/>
              </w:rPr>
              <w:lastRenderedPageBreak/>
              <w:t>Утверждена</w:t>
            </w:r>
          </w:p>
          <w:p w:rsidR="00EC01CC" w:rsidRPr="00272D38" w:rsidRDefault="00EC01CC" w:rsidP="004E7F4C">
            <w:pPr>
              <w:autoSpaceDE w:val="0"/>
              <w:autoSpaceDN w:val="0"/>
              <w:adjustRightInd w:val="0"/>
              <w:jc w:val="center"/>
              <w:rPr>
                <w:sz w:val="20"/>
                <w:szCs w:val="20"/>
              </w:rPr>
            </w:pPr>
            <w:r w:rsidRPr="00272D38">
              <w:rPr>
                <w:sz w:val="20"/>
                <w:szCs w:val="20"/>
              </w:rPr>
              <w:t>Постановление</w:t>
            </w:r>
          </w:p>
          <w:p w:rsidR="00EC01CC" w:rsidRPr="00272D38" w:rsidRDefault="00EC01CC" w:rsidP="004E7F4C">
            <w:pPr>
              <w:autoSpaceDE w:val="0"/>
              <w:autoSpaceDN w:val="0"/>
              <w:adjustRightInd w:val="0"/>
              <w:jc w:val="center"/>
              <w:rPr>
                <w:sz w:val="20"/>
                <w:szCs w:val="20"/>
              </w:rPr>
            </w:pPr>
            <w:r>
              <w:rPr>
                <w:sz w:val="20"/>
                <w:szCs w:val="20"/>
              </w:rPr>
              <w:t>а</w:t>
            </w:r>
            <w:r w:rsidRPr="00272D38">
              <w:rPr>
                <w:sz w:val="20"/>
                <w:szCs w:val="20"/>
              </w:rPr>
              <w:t>дминистрации</w:t>
            </w:r>
            <w:r>
              <w:rPr>
                <w:sz w:val="20"/>
                <w:szCs w:val="20"/>
              </w:rPr>
              <w:t xml:space="preserve"> </w:t>
            </w:r>
            <w:r w:rsidR="008A189C">
              <w:rPr>
                <w:sz w:val="20"/>
                <w:szCs w:val="20"/>
              </w:rPr>
              <w:t>Новопервомай</w:t>
            </w:r>
            <w:r w:rsidRPr="00272D38">
              <w:rPr>
                <w:sz w:val="20"/>
                <w:szCs w:val="20"/>
              </w:rPr>
              <w:t>ского</w:t>
            </w:r>
          </w:p>
          <w:p w:rsidR="00EC01CC" w:rsidRPr="00272D38" w:rsidRDefault="00EC01CC" w:rsidP="004E7F4C">
            <w:pPr>
              <w:autoSpaceDE w:val="0"/>
              <w:autoSpaceDN w:val="0"/>
              <w:adjustRightInd w:val="0"/>
              <w:jc w:val="center"/>
              <w:rPr>
                <w:sz w:val="20"/>
                <w:szCs w:val="20"/>
              </w:rPr>
            </w:pPr>
            <w:r>
              <w:rPr>
                <w:sz w:val="20"/>
                <w:szCs w:val="20"/>
              </w:rPr>
              <w:t>с</w:t>
            </w:r>
            <w:r w:rsidRPr="00272D38">
              <w:rPr>
                <w:sz w:val="20"/>
                <w:szCs w:val="20"/>
              </w:rPr>
              <w:t>ельсовета</w:t>
            </w:r>
            <w:r>
              <w:rPr>
                <w:sz w:val="20"/>
                <w:szCs w:val="20"/>
              </w:rPr>
              <w:t xml:space="preserve"> </w:t>
            </w:r>
            <w:r w:rsidRPr="00272D38">
              <w:rPr>
                <w:sz w:val="20"/>
                <w:szCs w:val="20"/>
              </w:rPr>
              <w:t xml:space="preserve">от </w:t>
            </w:r>
            <w:r w:rsidR="008A189C">
              <w:rPr>
                <w:sz w:val="20"/>
                <w:szCs w:val="20"/>
              </w:rPr>
              <w:t>29.04</w:t>
            </w:r>
            <w:r w:rsidRPr="00272D38">
              <w:rPr>
                <w:sz w:val="20"/>
                <w:szCs w:val="20"/>
              </w:rPr>
              <w:t>.2013 №</w:t>
            </w:r>
            <w:r w:rsidR="008A189C">
              <w:rPr>
                <w:sz w:val="20"/>
                <w:szCs w:val="20"/>
              </w:rPr>
              <w:t xml:space="preserve"> 47</w:t>
            </w:r>
          </w:p>
          <w:p w:rsidR="00EC01CC" w:rsidRPr="00272D38" w:rsidRDefault="00EC01CC" w:rsidP="004E7F4C">
            <w:pPr>
              <w:autoSpaceDE w:val="0"/>
              <w:autoSpaceDN w:val="0"/>
              <w:adjustRightInd w:val="0"/>
              <w:jc w:val="center"/>
              <w:rPr>
                <w:sz w:val="20"/>
                <w:szCs w:val="20"/>
              </w:rPr>
            </w:pPr>
            <w:r w:rsidRPr="00272D38">
              <w:rPr>
                <w:sz w:val="20"/>
                <w:szCs w:val="20"/>
              </w:rPr>
              <w:t>(форма)</w:t>
            </w:r>
          </w:p>
          <w:p w:rsidR="00EC01CC" w:rsidRDefault="00EC01CC" w:rsidP="004E7F4C">
            <w:pPr>
              <w:autoSpaceDE w:val="0"/>
              <w:autoSpaceDN w:val="0"/>
              <w:adjustRightInd w:val="0"/>
              <w:jc w:val="right"/>
              <w:outlineLvl w:val="0"/>
              <w:rPr>
                <w:sz w:val="20"/>
                <w:szCs w:val="20"/>
              </w:rPr>
            </w:pPr>
          </w:p>
        </w:tc>
      </w:tr>
    </w:tbl>
    <w:p w:rsidR="00EC01CC" w:rsidRPr="004F064D" w:rsidRDefault="00EC01CC" w:rsidP="00EC01CC">
      <w:pPr>
        <w:autoSpaceDE w:val="0"/>
        <w:autoSpaceDN w:val="0"/>
        <w:adjustRightInd w:val="0"/>
        <w:jc w:val="right"/>
        <w:rPr>
          <w:sz w:val="28"/>
          <w:szCs w:val="28"/>
        </w:rPr>
      </w:pPr>
    </w:p>
    <w:p w:rsidR="00EC01CC" w:rsidRPr="004F064D" w:rsidRDefault="00EC01CC" w:rsidP="00EC01CC">
      <w:pPr>
        <w:autoSpaceDE w:val="0"/>
        <w:autoSpaceDN w:val="0"/>
        <w:adjustRightInd w:val="0"/>
        <w:jc w:val="center"/>
        <w:rPr>
          <w:rFonts w:ascii="Courier New" w:hAnsi="Courier New" w:cs="Courier New"/>
          <w:sz w:val="20"/>
          <w:szCs w:val="20"/>
        </w:rPr>
      </w:pPr>
      <w:r w:rsidRPr="004F064D">
        <w:rPr>
          <w:rFonts w:ascii="Courier New" w:hAnsi="Courier New" w:cs="Courier New"/>
          <w:sz w:val="20"/>
          <w:szCs w:val="20"/>
        </w:rPr>
        <w:t>В _________________________________________________________________________            (указывается</w:t>
      </w:r>
      <w:r>
        <w:rPr>
          <w:rFonts w:ascii="Courier New" w:hAnsi="Courier New" w:cs="Courier New"/>
          <w:sz w:val="20"/>
          <w:szCs w:val="20"/>
        </w:rPr>
        <w:t xml:space="preserve"> наименование</w:t>
      </w:r>
      <w:r w:rsidRPr="004F064D">
        <w:rPr>
          <w:rFonts w:ascii="Courier New" w:hAnsi="Courier New" w:cs="Courier New"/>
          <w:sz w:val="20"/>
          <w:szCs w:val="20"/>
        </w:rPr>
        <w:t xml:space="preserve"> органа</w:t>
      </w:r>
      <w:r>
        <w:rPr>
          <w:rFonts w:ascii="Courier New" w:hAnsi="Courier New" w:cs="Courier New"/>
          <w:sz w:val="20"/>
          <w:szCs w:val="20"/>
        </w:rPr>
        <w:t xml:space="preserve"> местного самоуправления</w:t>
      </w: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СПРАВКА</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о доходах, об имуществе и обязательствах </w:t>
      </w:r>
      <w:proofErr w:type="gramStart"/>
      <w:r w:rsidRPr="004F064D">
        <w:rPr>
          <w:rFonts w:ascii="Courier New" w:hAnsi="Courier New" w:cs="Courier New"/>
          <w:sz w:val="20"/>
          <w:szCs w:val="20"/>
        </w:rPr>
        <w:t>имущественного</w:t>
      </w:r>
      <w:proofErr w:type="gramEnd"/>
    </w:p>
    <w:p w:rsidR="00EC01CC" w:rsidRPr="004F064D" w:rsidRDefault="00EC01CC" w:rsidP="00EC01CC">
      <w:pPr>
        <w:autoSpaceDE w:val="0"/>
        <w:autoSpaceDN w:val="0"/>
        <w:adjustRightInd w:val="0"/>
        <w:jc w:val="center"/>
        <w:rPr>
          <w:rFonts w:ascii="Courier New" w:hAnsi="Courier New" w:cs="Courier New"/>
          <w:sz w:val="20"/>
          <w:szCs w:val="20"/>
        </w:rPr>
      </w:pPr>
      <w:r w:rsidRPr="004F064D">
        <w:rPr>
          <w:rFonts w:ascii="Courier New" w:hAnsi="Courier New" w:cs="Courier New"/>
          <w:sz w:val="20"/>
          <w:szCs w:val="20"/>
        </w:rPr>
        <w:t xml:space="preserve">характера лица </w:t>
      </w:r>
      <w:r>
        <w:rPr>
          <w:rFonts w:ascii="Courier New" w:hAnsi="Courier New" w:cs="Courier New"/>
          <w:sz w:val="20"/>
          <w:szCs w:val="20"/>
        </w:rPr>
        <w:t xml:space="preserve">при поступлении </w:t>
      </w:r>
      <w:r w:rsidRPr="004F064D">
        <w:rPr>
          <w:rFonts w:ascii="Courier New" w:hAnsi="Courier New" w:cs="Courier New"/>
          <w:sz w:val="20"/>
          <w:szCs w:val="20"/>
        </w:rPr>
        <w:t>на должност</w:t>
      </w:r>
      <w:r>
        <w:rPr>
          <w:rFonts w:ascii="Courier New" w:hAnsi="Courier New" w:cs="Courier New"/>
          <w:sz w:val="20"/>
          <w:szCs w:val="20"/>
        </w:rPr>
        <w:t>ь</w:t>
      </w:r>
      <w:r w:rsidRPr="004F064D">
        <w:rPr>
          <w:rFonts w:ascii="Courier New" w:hAnsi="Courier New" w:cs="Courier New"/>
          <w:sz w:val="20"/>
          <w:szCs w:val="20"/>
        </w:rPr>
        <w:t xml:space="preserve"> руководителя </w:t>
      </w:r>
      <w:r>
        <w:rPr>
          <w:rFonts w:ascii="Courier New" w:hAnsi="Courier New" w:cs="Courier New"/>
          <w:sz w:val="20"/>
          <w:szCs w:val="20"/>
        </w:rPr>
        <w:t xml:space="preserve">муниципального </w:t>
      </w:r>
      <w:r w:rsidRPr="004F064D">
        <w:rPr>
          <w:rFonts w:ascii="Courier New" w:hAnsi="Courier New" w:cs="Courier New"/>
          <w:sz w:val="20"/>
          <w:szCs w:val="20"/>
        </w:rPr>
        <w:t xml:space="preserve"> учреждения</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Я, 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(фамилия, имя, отчество, дата рождения)</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___________________________________________________________________________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___________________________________________________________________________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__________________________________________________________________________,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(основное место работы, в случае отсутствия основного места работы – род занятий)</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proofErr w:type="gramStart"/>
      <w:r w:rsidRPr="004F064D">
        <w:rPr>
          <w:rFonts w:ascii="Courier New" w:hAnsi="Courier New" w:cs="Courier New"/>
          <w:sz w:val="20"/>
          <w:szCs w:val="20"/>
        </w:rPr>
        <w:t>проживающий</w:t>
      </w:r>
      <w:proofErr w:type="gramEnd"/>
      <w:r w:rsidRPr="004F064D">
        <w:rPr>
          <w:rFonts w:ascii="Courier New" w:hAnsi="Courier New" w:cs="Courier New"/>
          <w:sz w:val="20"/>
          <w:szCs w:val="20"/>
        </w:rPr>
        <w:t xml:space="preserve"> по адресу: 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(адрес места жительства)</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__________________________________________________________________________,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сообщаю  сведения о своих доходах, об имуществе, о вкладах в банках, ценных бумагах, об обязательствах  имущественного  характера:</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Раздел 1. Сведения о доходах </w:t>
      </w:r>
      <w:hyperlink w:anchor="Par130" w:history="1">
        <w:r w:rsidRPr="004F064D">
          <w:rPr>
            <w:rFonts w:ascii="Courier New" w:hAnsi="Courier New" w:cs="Courier New"/>
            <w:sz w:val="20"/>
            <w:szCs w:val="20"/>
          </w:rPr>
          <w:t>&lt;1&gt;</w:t>
        </w:r>
      </w:hyperlink>
    </w:p>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N │                  Вид дохода                   │ Величина дохода </w:t>
      </w:r>
      <w:hyperlink w:anchor="Par132" w:history="1">
        <w:r w:rsidRPr="004F064D">
          <w:rPr>
            <w:rFonts w:ascii="Courier New" w:hAnsi="Courier New" w:cs="Courier New"/>
            <w:sz w:val="20"/>
            <w:szCs w:val="20"/>
          </w:rPr>
          <w:t>&lt;2&gt;</w:t>
        </w:r>
      </w:hyperlink>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r w:rsidRPr="004F064D">
        <w:rPr>
          <w:rFonts w:ascii="Courier New" w:hAnsi="Courier New" w:cs="Courier New"/>
          <w:sz w:val="20"/>
          <w:szCs w:val="20"/>
        </w:rPr>
        <w:t xml:space="preserve">                                               │      (рублей)</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Доход по основному месту работы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Доход от педагогической деятельности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Доход от научной деятельности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Доход от иной творческой деятельности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Доход от вкладов в банках и иных кредитных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roofErr w:type="gramStart"/>
      <w:r w:rsidRPr="004F064D">
        <w:rPr>
          <w:rFonts w:ascii="Courier New" w:hAnsi="Courier New" w:cs="Courier New"/>
          <w:sz w:val="20"/>
          <w:szCs w:val="20"/>
        </w:rPr>
        <w:t>организациях</w:t>
      </w:r>
      <w:proofErr w:type="gramEnd"/>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  Доход от ценных бумаг и долей участия </w:t>
      </w:r>
      <w:proofErr w:type="gramStart"/>
      <w:r w:rsidRPr="004F064D">
        <w:rPr>
          <w:rFonts w:ascii="Courier New" w:hAnsi="Courier New" w:cs="Courier New"/>
          <w:sz w:val="20"/>
          <w:szCs w:val="20"/>
        </w:rPr>
        <w:t>в</w:t>
      </w:r>
      <w:proofErr w:type="gramEnd"/>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коммерческих </w:t>
      </w:r>
      <w:proofErr w:type="gramStart"/>
      <w:r w:rsidRPr="004F064D">
        <w:rPr>
          <w:rFonts w:ascii="Courier New" w:hAnsi="Courier New" w:cs="Courier New"/>
          <w:sz w:val="20"/>
          <w:szCs w:val="20"/>
        </w:rPr>
        <w:t>организациях</w:t>
      </w:r>
      <w:proofErr w:type="gramEnd"/>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7.  Иные доходы (указать вид дохода):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8.  Итого доход за отчетный период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ind w:firstLine="54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w:t>
      </w:r>
      <w:proofErr w:type="gramStart"/>
      <w:r w:rsidRPr="004F064D">
        <w:rPr>
          <w:rFonts w:ascii="Courier New" w:hAnsi="Courier New" w:cs="Courier New"/>
          <w:sz w:val="20"/>
          <w:szCs w:val="20"/>
        </w:rPr>
        <w:t>&gt;  У</w:t>
      </w:r>
      <w:proofErr w:type="gramEnd"/>
      <w:r w:rsidRPr="004F064D">
        <w:rPr>
          <w:rFonts w:ascii="Courier New" w:hAnsi="Courier New" w:cs="Courier New"/>
          <w:sz w:val="20"/>
          <w:szCs w:val="20"/>
        </w:rPr>
        <w:t>казываются  доходы  (включая  пенсии,  пособия и иные выплаты) за</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отчетный период.</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&lt;2&gt;  Доход,  полученный  в  иностранной валюте, указывается в рублях </w:t>
      </w:r>
      <w:proofErr w:type="gramStart"/>
      <w:r w:rsidRPr="004F064D">
        <w:rPr>
          <w:rFonts w:ascii="Courier New" w:hAnsi="Courier New" w:cs="Courier New"/>
          <w:sz w:val="20"/>
          <w:szCs w:val="20"/>
        </w:rPr>
        <w:t>по</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курсу Банка России на дату получения дохода.</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Раздел 2. Сведения об имуществе</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2.1. Недвижимое имущество</w:t>
      </w:r>
    </w:p>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N │ Вид и наименование  </w:t>
      </w:r>
      <w:proofErr w:type="spellStart"/>
      <w:r w:rsidRPr="004F064D">
        <w:rPr>
          <w:rFonts w:ascii="Courier New" w:hAnsi="Courier New" w:cs="Courier New"/>
          <w:sz w:val="20"/>
          <w:szCs w:val="20"/>
        </w:rPr>
        <w:t>│Вид</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собственности│</w:t>
      </w:r>
      <w:proofErr w:type="spellEnd"/>
      <w:r w:rsidRPr="004F064D">
        <w:rPr>
          <w:rFonts w:ascii="Courier New" w:hAnsi="Courier New" w:cs="Courier New"/>
          <w:sz w:val="20"/>
          <w:szCs w:val="20"/>
        </w:rPr>
        <w:t xml:space="preserve"> Место нахождения │  Площадь</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r w:rsidRPr="004F064D">
        <w:rPr>
          <w:rFonts w:ascii="Courier New" w:hAnsi="Courier New" w:cs="Courier New"/>
          <w:sz w:val="20"/>
          <w:szCs w:val="20"/>
        </w:rPr>
        <w:t xml:space="preserve">      имущества      │       </w:t>
      </w:r>
      <w:hyperlink w:anchor="Par198" w:history="1">
        <w:r w:rsidRPr="004F064D">
          <w:rPr>
            <w:rFonts w:ascii="Courier New" w:hAnsi="Courier New" w:cs="Courier New"/>
            <w:sz w:val="20"/>
            <w:szCs w:val="20"/>
          </w:rPr>
          <w:t>&lt;1&gt;</w:t>
        </w:r>
      </w:hyperlink>
      <w:r w:rsidRPr="004F064D">
        <w:rPr>
          <w:rFonts w:ascii="Courier New" w:hAnsi="Courier New" w:cs="Courier New"/>
          <w:sz w:val="20"/>
          <w:szCs w:val="20"/>
        </w:rPr>
        <w:t xml:space="preserve">       │     (адрес)      │    (кв.</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метров)</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Земельные участки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hyperlink w:anchor="Par203" w:history="1">
        <w:r w:rsidRPr="004F064D">
          <w:rPr>
            <w:rFonts w:ascii="Courier New" w:hAnsi="Courier New" w:cs="Courier New"/>
            <w:sz w:val="20"/>
            <w:szCs w:val="20"/>
          </w:rPr>
          <w:t>&lt;2&gt;</w:t>
        </w:r>
      </w:hyperlink>
      <w:r w:rsidRPr="004F064D">
        <w:rPr>
          <w:rFonts w:ascii="Courier New" w:hAnsi="Courier New" w:cs="Courier New"/>
          <w:sz w:val="20"/>
          <w:szCs w:val="20"/>
        </w:rPr>
        <w:t xml:space="preserve">: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Жилые дома: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Квартиры: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Дачи: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Гаражи: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  Иное недвижимое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имущество: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bookmarkStart w:id="0" w:name="Par130"/>
      <w:bookmarkEnd w:id="0"/>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lastRenderedPageBreak/>
        <w:t xml:space="preserve">     2)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bookmarkStart w:id="1" w:name="Par132"/>
      <w:bookmarkEnd w:id="1"/>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казывается   вид   собственности  (индивидуальная,  общая);  для</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совместной собственности указываются иные лица (ф.и.о. или наименование), </w:t>
      </w:r>
      <w:proofErr w:type="gramStart"/>
      <w:r w:rsidRPr="004F064D">
        <w:rPr>
          <w:rFonts w:ascii="Courier New" w:hAnsi="Courier New" w:cs="Courier New"/>
          <w:sz w:val="20"/>
          <w:szCs w:val="20"/>
        </w:rPr>
        <w:t>в</w:t>
      </w:r>
      <w:proofErr w:type="gramEnd"/>
    </w:p>
    <w:p w:rsidR="00EC01CC" w:rsidRPr="004F064D" w:rsidRDefault="00EC01CC" w:rsidP="00EC01CC">
      <w:pPr>
        <w:autoSpaceDE w:val="0"/>
        <w:autoSpaceDN w:val="0"/>
        <w:adjustRightInd w:val="0"/>
        <w:rPr>
          <w:rFonts w:ascii="Courier New" w:hAnsi="Courier New" w:cs="Courier New"/>
          <w:sz w:val="20"/>
          <w:szCs w:val="20"/>
        </w:rPr>
      </w:pPr>
      <w:proofErr w:type="gramStart"/>
      <w:r w:rsidRPr="004F064D">
        <w:rPr>
          <w:rFonts w:ascii="Courier New" w:hAnsi="Courier New" w:cs="Courier New"/>
          <w:sz w:val="20"/>
          <w:szCs w:val="20"/>
        </w:rPr>
        <w:t>собственности</w:t>
      </w:r>
      <w:proofErr w:type="gramEnd"/>
      <w:r w:rsidRPr="004F064D">
        <w:rPr>
          <w:rFonts w:ascii="Courier New" w:hAnsi="Courier New" w:cs="Courier New"/>
          <w:sz w:val="20"/>
          <w:szCs w:val="20"/>
        </w:rPr>
        <w:t xml:space="preserve">   которых  находится  имущество;  для  долевой  собственности</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указывается  доля  лица</w:t>
      </w:r>
      <w:r>
        <w:rPr>
          <w:rFonts w:ascii="Courier New" w:hAnsi="Courier New" w:cs="Courier New"/>
          <w:sz w:val="20"/>
          <w:szCs w:val="20"/>
        </w:rPr>
        <w:t xml:space="preserve"> при поступлении на работу на должность</w:t>
      </w:r>
      <w:r w:rsidRPr="004F064D">
        <w:rPr>
          <w:rFonts w:ascii="Courier New" w:hAnsi="Courier New" w:cs="Courier New"/>
          <w:sz w:val="20"/>
          <w:szCs w:val="20"/>
        </w:rPr>
        <w:t xml:space="preserve"> руководителя муниципального</w:t>
      </w:r>
      <w:r>
        <w:rPr>
          <w:rFonts w:ascii="Courier New" w:hAnsi="Courier New" w:cs="Courier New"/>
          <w:sz w:val="20"/>
          <w:szCs w:val="20"/>
        </w:rPr>
        <w:t xml:space="preserve"> </w:t>
      </w:r>
      <w:r w:rsidRPr="004F064D">
        <w:rPr>
          <w:rFonts w:ascii="Courier New" w:hAnsi="Courier New" w:cs="Courier New"/>
          <w:sz w:val="20"/>
          <w:szCs w:val="20"/>
        </w:rPr>
        <w:t>учреждения, представляющего сведения.</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&lt;2</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казывается вид земельного участка (пая, доли): под индивидуальное</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жилищное строительство, </w:t>
      </w:r>
      <w:proofErr w:type="gramStart"/>
      <w:r w:rsidRPr="004F064D">
        <w:rPr>
          <w:rFonts w:ascii="Courier New" w:hAnsi="Courier New" w:cs="Courier New"/>
          <w:sz w:val="20"/>
          <w:szCs w:val="20"/>
        </w:rPr>
        <w:t>дачный</w:t>
      </w:r>
      <w:proofErr w:type="gramEnd"/>
      <w:r w:rsidRPr="004F064D">
        <w:rPr>
          <w:rFonts w:ascii="Courier New" w:hAnsi="Courier New" w:cs="Courier New"/>
          <w:sz w:val="20"/>
          <w:szCs w:val="20"/>
        </w:rPr>
        <w:t>, садовый, приусадебный, огородный и др.</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2.2. Транспортные средства</w:t>
      </w:r>
    </w:p>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N │         Вид и марка         │  Вид собственности  │      Место</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r w:rsidRPr="004F064D">
        <w:rPr>
          <w:rFonts w:ascii="Courier New" w:hAnsi="Courier New" w:cs="Courier New"/>
          <w:sz w:val="20"/>
          <w:szCs w:val="20"/>
        </w:rPr>
        <w:t xml:space="preserve">   транспортного средства    │         </w:t>
      </w:r>
      <w:hyperlink w:anchor="Par265" w:history="1">
        <w:r w:rsidRPr="004F064D">
          <w:rPr>
            <w:rFonts w:ascii="Courier New" w:hAnsi="Courier New" w:cs="Courier New"/>
            <w:sz w:val="20"/>
            <w:szCs w:val="20"/>
          </w:rPr>
          <w:t>&lt;1&gt;</w:t>
        </w:r>
      </w:hyperlink>
      <w:r w:rsidRPr="004F064D">
        <w:rPr>
          <w:rFonts w:ascii="Courier New" w:hAnsi="Courier New" w:cs="Courier New"/>
          <w:sz w:val="20"/>
          <w:szCs w:val="20"/>
        </w:rPr>
        <w:t xml:space="preserve">         │   регистрации</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Автомобили легковые: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Автомобили грузовые: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Автоприцепы: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w:t>
      </w:r>
      <w:proofErr w:type="spellStart"/>
      <w:r w:rsidRPr="004F064D">
        <w:rPr>
          <w:rFonts w:ascii="Courier New" w:hAnsi="Courier New" w:cs="Courier New"/>
          <w:sz w:val="20"/>
          <w:szCs w:val="20"/>
        </w:rPr>
        <w:t>Мототранспортные</w:t>
      </w:r>
      <w:proofErr w:type="spellEnd"/>
      <w:r w:rsidRPr="004F064D">
        <w:rPr>
          <w:rFonts w:ascii="Courier New" w:hAnsi="Courier New" w:cs="Courier New"/>
          <w:sz w:val="20"/>
          <w:szCs w:val="20"/>
        </w:rPr>
        <w:t xml:space="preserve"> средства: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Сельскохозяйственная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техника: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  Водный транспорт: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7.  Воздушный транспорт: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lastRenderedPageBreak/>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8.  Иные транспортные средства: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bookmarkStart w:id="2" w:name="Par198"/>
      <w:bookmarkEnd w:id="2"/>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bookmarkStart w:id="3" w:name="Par203"/>
      <w:bookmarkEnd w:id="3"/>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казывается   вид   собственности  (индивидуальная,  общая);  для</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совместной собственности указываются иные лица (ф.и.о. или наименование), </w:t>
      </w:r>
      <w:proofErr w:type="gramStart"/>
      <w:r w:rsidRPr="004F064D">
        <w:rPr>
          <w:rFonts w:ascii="Courier New" w:hAnsi="Courier New" w:cs="Courier New"/>
          <w:sz w:val="20"/>
          <w:szCs w:val="20"/>
        </w:rPr>
        <w:t>в</w:t>
      </w:r>
      <w:proofErr w:type="gramEnd"/>
    </w:p>
    <w:p w:rsidR="00EC01CC" w:rsidRPr="004F064D" w:rsidRDefault="00EC01CC" w:rsidP="00EC01CC">
      <w:pPr>
        <w:autoSpaceDE w:val="0"/>
        <w:autoSpaceDN w:val="0"/>
        <w:adjustRightInd w:val="0"/>
        <w:rPr>
          <w:rFonts w:ascii="Courier New" w:hAnsi="Courier New" w:cs="Courier New"/>
          <w:sz w:val="20"/>
          <w:szCs w:val="20"/>
        </w:rPr>
      </w:pPr>
      <w:proofErr w:type="gramStart"/>
      <w:r w:rsidRPr="004F064D">
        <w:rPr>
          <w:rFonts w:ascii="Courier New" w:hAnsi="Courier New" w:cs="Courier New"/>
          <w:sz w:val="20"/>
          <w:szCs w:val="20"/>
        </w:rPr>
        <w:t>собственности</w:t>
      </w:r>
      <w:proofErr w:type="gramEnd"/>
      <w:r w:rsidRPr="004F064D">
        <w:rPr>
          <w:rFonts w:ascii="Courier New" w:hAnsi="Courier New" w:cs="Courier New"/>
          <w:sz w:val="20"/>
          <w:szCs w:val="20"/>
        </w:rPr>
        <w:t xml:space="preserve">   которых  находится  имущество;  для  долевой  собственности</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указывается  доля лица</w:t>
      </w:r>
      <w:r>
        <w:rPr>
          <w:rFonts w:ascii="Courier New" w:hAnsi="Courier New" w:cs="Courier New"/>
          <w:sz w:val="20"/>
          <w:szCs w:val="20"/>
        </w:rPr>
        <w:t xml:space="preserve"> при поступлении на работу на </w:t>
      </w:r>
      <w:r w:rsidRPr="004F064D">
        <w:rPr>
          <w:rFonts w:ascii="Courier New" w:hAnsi="Courier New" w:cs="Courier New"/>
          <w:sz w:val="20"/>
          <w:szCs w:val="20"/>
        </w:rPr>
        <w:t>должност</w:t>
      </w:r>
      <w:r>
        <w:rPr>
          <w:rFonts w:ascii="Courier New" w:hAnsi="Courier New" w:cs="Courier New"/>
          <w:sz w:val="20"/>
          <w:szCs w:val="20"/>
        </w:rPr>
        <w:t>ь</w:t>
      </w:r>
      <w:r w:rsidRPr="004F064D">
        <w:rPr>
          <w:rFonts w:ascii="Courier New" w:hAnsi="Courier New" w:cs="Courier New"/>
          <w:sz w:val="20"/>
          <w:szCs w:val="20"/>
        </w:rPr>
        <w:t xml:space="preserve"> руководителя муниципального учреждения, представляющего сведения.</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Раздел 3. Сведения о денежных средствах, находящихся  на  счетах  в  банках</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и иных кредитных организациях</w:t>
      </w:r>
    </w:p>
    <w:p w:rsidR="00EC01CC" w:rsidRPr="004F064D" w:rsidRDefault="00EC01CC" w:rsidP="00EC01CC">
      <w:pPr>
        <w:autoSpaceDE w:val="0"/>
        <w:autoSpaceDN w:val="0"/>
        <w:adjustRightInd w:val="0"/>
        <w:jc w:val="both"/>
        <w:rPr>
          <w:sz w:val="20"/>
          <w:szCs w:val="20"/>
        </w:rPr>
      </w:pPr>
    </w:p>
    <w:tbl>
      <w:tblPr>
        <w:tblW w:w="0" w:type="auto"/>
        <w:tblCellSpacing w:w="5" w:type="nil"/>
        <w:tblInd w:w="75" w:type="dxa"/>
        <w:tblLayout w:type="fixed"/>
        <w:tblCellMar>
          <w:left w:w="75" w:type="dxa"/>
          <w:right w:w="75" w:type="dxa"/>
        </w:tblCellMar>
        <w:tblLook w:val="0000"/>
      </w:tblPr>
      <w:tblGrid>
        <w:gridCol w:w="170"/>
        <w:gridCol w:w="450"/>
        <w:gridCol w:w="3120"/>
        <w:gridCol w:w="1440"/>
        <w:gridCol w:w="1560"/>
        <w:gridCol w:w="960"/>
        <w:gridCol w:w="2040"/>
      </w:tblGrid>
      <w:tr w:rsidR="00EC01CC" w:rsidRPr="004F064D" w:rsidTr="004E7F4C">
        <w:tblPrEx>
          <w:tblCellMar>
            <w:top w:w="0" w:type="dxa"/>
            <w:bottom w:w="0" w:type="dxa"/>
          </w:tblCellMar>
        </w:tblPrEx>
        <w:trPr>
          <w:trHeight w:val="600"/>
          <w:tblCellSpacing w:w="5" w:type="nil"/>
        </w:trPr>
        <w:tc>
          <w:tcPr>
            <w:tcW w:w="600" w:type="dxa"/>
            <w:gridSpan w:val="2"/>
            <w:tcBorders>
              <w:top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N </w:t>
            </w:r>
            <w:r w:rsidRPr="004F064D">
              <w:rPr>
                <w:rFonts w:ascii="Courier New" w:hAnsi="Courier New" w:cs="Courier New"/>
                <w:sz w:val="20"/>
                <w:szCs w:val="20"/>
              </w:rPr>
              <w:b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p>
        </w:tc>
        <w:tc>
          <w:tcPr>
            <w:tcW w:w="312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Наименование и адрес  </w:t>
            </w:r>
            <w:r w:rsidRPr="004F064D">
              <w:rPr>
                <w:rFonts w:ascii="Courier New" w:hAnsi="Courier New" w:cs="Courier New"/>
                <w:sz w:val="20"/>
                <w:szCs w:val="20"/>
              </w:rPr>
              <w:br/>
              <w:t xml:space="preserve">     банка или иной     </w:t>
            </w:r>
            <w:r w:rsidRPr="004F064D">
              <w:rPr>
                <w:rFonts w:ascii="Courier New" w:hAnsi="Courier New" w:cs="Courier New"/>
                <w:sz w:val="20"/>
                <w:szCs w:val="20"/>
              </w:rPr>
              <w:br/>
              <w:t xml:space="preserve"> кредитной организации  </w:t>
            </w:r>
          </w:p>
        </w:tc>
        <w:tc>
          <w:tcPr>
            <w:tcW w:w="144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Вид и   </w:t>
            </w:r>
            <w:r w:rsidRPr="004F064D">
              <w:rPr>
                <w:rFonts w:ascii="Courier New" w:hAnsi="Courier New" w:cs="Courier New"/>
                <w:sz w:val="20"/>
                <w:szCs w:val="20"/>
              </w:rPr>
              <w:br/>
              <w:t xml:space="preserve">  валюта  </w:t>
            </w:r>
            <w:r w:rsidRPr="004F064D">
              <w:rPr>
                <w:rFonts w:ascii="Courier New" w:hAnsi="Courier New" w:cs="Courier New"/>
                <w:sz w:val="20"/>
                <w:szCs w:val="20"/>
              </w:rPr>
              <w:br/>
              <w:t xml:space="preserve">счета </w:t>
            </w:r>
            <w:hyperlink w:anchor="Par289" w:history="1">
              <w:r w:rsidRPr="004F064D">
                <w:rPr>
                  <w:rFonts w:ascii="Courier New" w:hAnsi="Courier New" w:cs="Courier New"/>
                  <w:sz w:val="20"/>
                  <w:szCs w:val="20"/>
                </w:rPr>
                <w:t>&lt;1&gt;</w:t>
              </w:r>
            </w:hyperlink>
          </w:p>
        </w:tc>
        <w:tc>
          <w:tcPr>
            <w:tcW w:w="156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Дата    </w:t>
            </w:r>
            <w:r w:rsidRPr="004F064D">
              <w:rPr>
                <w:rFonts w:ascii="Courier New" w:hAnsi="Courier New" w:cs="Courier New"/>
                <w:sz w:val="20"/>
                <w:szCs w:val="20"/>
              </w:rPr>
              <w:br/>
              <w:t xml:space="preserve"> открытия  </w:t>
            </w:r>
            <w:r w:rsidRPr="004F064D">
              <w:rPr>
                <w:rFonts w:ascii="Courier New" w:hAnsi="Courier New" w:cs="Courier New"/>
                <w:sz w:val="20"/>
                <w:szCs w:val="20"/>
              </w:rPr>
              <w:br/>
              <w:t xml:space="preserve">   счета   </w:t>
            </w:r>
          </w:p>
        </w:tc>
        <w:tc>
          <w:tcPr>
            <w:tcW w:w="96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Номер </w:t>
            </w:r>
            <w:r w:rsidRPr="004F064D">
              <w:rPr>
                <w:rFonts w:ascii="Courier New" w:hAnsi="Courier New" w:cs="Courier New"/>
                <w:sz w:val="20"/>
                <w:szCs w:val="20"/>
              </w:rPr>
              <w:br/>
              <w:t xml:space="preserve">счета </w:t>
            </w:r>
          </w:p>
        </w:tc>
        <w:tc>
          <w:tcPr>
            <w:tcW w:w="2040" w:type="dxa"/>
            <w:tcBorders>
              <w:top w:val="single" w:sz="4" w:space="0" w:color="auto"/>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Остаток на</w:t>
            </w:r>
            <w:r w:rsidRPr="004F064D">
              <w:rPr>
                <w:rFonts w:ascii="Courier New" w:hAnsi="Courier New" w:cs="Courier New"/>
                <w:sz w:val="20"/>
                <w:szCs w:val="20"/>
              </w:rPr>
              <w:br/>
              <w:t xml:space="preserve">  счете </w:t>
            </w:r>
            <w:hyperlink w:anchor="Par291" w:history="1">
              <w:r w:rsidRPr="004F064D">
                <w:rPr>
                  <w:rFonts w:ascii="Courier New" w:hAnsi="Courier New" w:cs="Courier New"/>
                  <w:sz w:val="20"/>
                  <w:szCs w:val="20"/>
                </w:rPr>
                <w:t>&lt;2&gt;</w:t>
              </w:r>
            </w:hyperlink>
            <w:r w:rsidRPr="004F064D">
              <w:rPr>
                <w:rFonts w:ascii="Courier New" w:hAnsi="Courier New" w:cs="Courier New"/>
                <w:sz w:val="20"/>
                <w:szCs w:val="20"/>
              </w:rPr>
              <w:br/>
              <w:t xml:space="preserve">   (рублей)</w:t>
            </w:r>
          </w:p>
        </w:tc>
      </w:tr>
      <w:tr w:rsidR="00EC01CC" w:rsidRPr="004F064D" w:rsidTr="004E7F4C">
        <w:tblPrEx>
          <w:tblCellMar>
            <w:top w:w="0" w:type="dxa"/>
            <w:bottom w:w="0" w:type="dxa"/>
          </w:tblCellMar>
        </w:tblPrEx>
        <w:trPr>
          <w:tblCellSpacing w:w="5" w:type="nil"/>
        </w:trPr>
        <w:tc>
          <w:tcPr>
            <w:tcW w:w="150" w:type="dxa"/>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570" w:type="dxa"/>
            <w:gridSpan w:val="6"/>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72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14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72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14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72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14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bl>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казываются  вид  счета (депозитный, текущий, расчетный, ссудный и</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др.) и валюта счета.</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&lt;2&gt;Остаток  на  счете  указывается по состоянию на отчетную дату. Для</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счетов  в  иностранной  валюте  остаток указывается в рублях по курсу Банка</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России на отчетную дату.</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Раздел 4. Сведения о ценных бумагах</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4.1. Акции и иное участие в коммерческих организациях</w:t>
      </w:r>
    </w:p>
    <w:p w:rsidR="00EC01CC" w:rsidRPr="004F064D" w:rsidRDefault="00EC01CC" w:rsidP="00EC01CC">
      <w:pPr>
        <w:autoSpaceDE w:val="0"/>
        <w:autoSpaceDN w:val="0"/>
        <w:adjustRightInd w:val="0"/>
        <w:jc w:val="both"/>
        <w:rPr>
          <w:sz w:val="20"/>
          <w:szCs w:val="20"/>
        </w:rPr>
      </w:pPr>
    </w:p>
    <w:tbl>
      <w:tblPr>
        <w:tblW w:w="0" w:type="auto"/>
        <w:tblCellSpacing w:w="5" w:type="nil"/>
        <w:tblInd w:w="75" w:type="dxa"/>
        <w:tblLayout w:type="fixed"/>
        <w:tblCellMar>
          <w:left w:w="75" w:type="dxa"/>
          <w:right w:w="75" w:type="dxa"/>
        </w:tblCellMar>
        <w:tblLook w:val="0000"/>
      </w:tblPr>
      <w:tblGrid>
        <w:gridCol w:w="170"/>
        <w:gridCol w:w="450"/>
        <w:gridCol w:w="2760"/>
        <w:gridCol w:w="2040"/>
        <w:gridCol w:w="1440"/>
        <w:gridCol w:w="1200"/>
        <w:gridCol w:w="1680"/>
      </w:tblGrid>
      <w:tr w:rsidR="00EC01CC" w:rsidRPr="004F064D" w:rsidTr="004E7F4C">
        <w:tblPrEx>
          <w:tblCellMar>
            <w:top w:w="0" w:type="dxa"/>
            <w:bottom w:w="0" w:type="dxa"/>
          </w:tblCellMar>
        </w:tblPrEx>
        <w:trPr>
          <w:trHeight w:val="800"/>
          <w:tblCellSpacing w:w="5" w:type="nil"/>
        </w:trPr>
        <w:tc>
          <w:tcPr>
            <w:tcW w:w="600" w:type="dxa"/>
            <w:gridSpan w:val="2"/>
            <w:tcBorders>
              <w:top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N </w:t>
            </w:r>
            <w:r w:rsidRPr="004F064D">
              <w:rPr>
                <w:rFonts w:ascii="Courier New" w:hAnsi="Courier New" w:cs="Courier New"/>
                <w:sz w:val="20"/>
                <w:szCs w:val="20"/>
              </w:rPr>
              <w:b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p>
        </w:tc>
        <w:tc>
          <w:tcPr>
            <w:tcW w:w="276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Наименование и    </w:t>
            </w:r>
            <w:r w:rsidRPr="004F064D">
              <w:rPr>
                <w:rFonts w:ascii="Courier New" w:hAnsi="Courier New" w:cs="Courier New"/>
                <w:sz w:val="20"/>
                <w:szCs w:val="20"/>
              </w:rPr>
              <w:br/>
              <w:t xml:space="preserve">   организационн</w:t>
            </w:r>
            <w:proofErr w:type="gramStart"/>
            <w:r w:rsidRPr="004F064D">
              <w:rPr>
                <w:rFonts w:ascii="Courier New" w:hAnsi="Courier New" w:cs="Courier New"/>
                <w:sz w:val="20"/>
                <w:szCs w:val="20"/>
              </w:rPr>
              <w:t>о-</w:t>
            </w:r>
            <w:proofErr w:type="gramEnd"/>
            <w:r w:rsidRPr="004F064D">
              <w:rPr>
                <w:rFonts w:ascii="Courier New" w:hAnsi="Courier New" w:cs="Courier New"/>
                <w:sz w:val="20"/>
                <w:szCs w:val="20"/>
              </w:rPr>
              <w:t xml:space="preserve">   </w:t>
            </w:r>
            <w:r w:rsidRPr="004F064D">
              <w:rPr>
                <w:rFonts w:ascii="Courier New" w:hAnsi="Courier New" w:cs="Courier New"/>
                <w:sz w:val="20"/>
                <w:szCs w:val="20"/>
              </w:rPr>
              <w:br/>
              <w:t xml:space="preserve">   правовая форма    </w:t>
            </w:r>
            <w:r w:rsidRPr="004F064D">
              <w:rPr>
                <w:rFonts w:ascii="Courier New" w:hAnsi="Courier New" w:cs="Courier New"/>
                <w:sz w:val="20"/>
                <w:szCs w:val="20"/>
              </w:rPr>
              <w:br/>
              <w:t xml:space="preserve">   организации </w:t>
            </w:r>
            <w:hyperlink w:anchor="Par319" w:history="1">
              <w:r w:rsidRPr="004F064D">
                <w:rPr>
                  <w:rFonts w:ascii="Courier New" w:hAnsi="Courier New" w:cs="Courier New"/>
                  <w:sz w:val="20"/>
                  <w:szCs w:val="20"/>
                </w:rPr>
                <w:t>&lt;1&gt;</w:t>
              </w:r>
            </w:hyperlink>
          </w:p>
        </w:tc>
        <w:tc>
          <w:tcPr>
            <w:tcW w:w="204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Место     </w:t>
            </w:r>
            <w:r w:rsidRPr="004F064D">
              <w:rPr>
                <w:rFonts w:ascii="Courier New" w:hAnsi="Courier New" w:cs="Courier New"/>
                <w:sz w:val="20"/>
                <w:szCs w:val="20"/>
              </w:rPr>
              <w:br/>
              <w:t xml:space="preserve">  нахождения   </w:t>
            </w:r>
            <w:r w:rsidRPr="004F064D">
              <w:rPr>
                <w:rFonts w:ascii="Courier New" w:hAnsi="Courier New" w:cs="Courier New"/>
                <w:sz w:val="20"/>
                <w:szCs w:val="20"/>
              </w:rPr>
              <w:br/>
              <w:t xml:space="preserve">  организации  </w:t>
            </w:r>
            <w:r w:rsidRPr="004F064D">
              <w:rPr>
                <w:rFonts w:ascii="Courier New" w:hAnsi="Courier New" w:cs="Courier New"/>
                <w:sz w:val="20"/>
                <w:szCs w:val="20"/>
              </w:rPr>
              <w:br/>
              <w:t xml:space="preserve">    (адрес)    </w:t>
            </w:r>
          </w:p>
        </w:tc>
        <w:tc>
          <w:tcPr>
            <w:tcW w:w="144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Уставный </w:t>
            </w:r>
            <w:r w:rsidRPr="004F064D">
              <w:rPr>
                <w:rFonts w:ascii="Courier New" w:hAnsi="Courier New" w:cs="Courier New"/>
                <w:sz w:val="20"/>
                <w:szCs w:val="20"/>
              </w:rPr>
              <w:br/>
              <w:t xml:space="preserve"> капитал  </w:t>
            </w:r>
            <w:r w:rsidRPr="004F064D">
              <w:rPr>
                <w:rFonts w:ascii="Courier New" w:hAnsi="Courier New" w:cs="Courier New"/>
                <w:sz w:val="20"/>
                <w:szCs w:val="20"/>
              </w:rPr>
              <w:br/>
            </w:r>
            <w:hyperlink w:anchor="Par323" w:history="1">
              <w:r w:rsidRPr="004F064D">
                <w:rPr>
                  <w:rFonts w:ascii="Courier New" w:hAnsi="Courier New" w:cs="Courier New"/>
                  <w:sz w:val="20"/>
                  <w:szCs w:val="20"/>
                </w:rPr>
                <w:t>&lt;2&gt;</w:t>
              </w:r>
            </w:hyperlink>
            <w:r w:rsidRPr="004F064D">
              <w:rPr>
                <w:rFonts w:ascii="Courier New" w:hAnsi="Courier New" w:cs="Courier New"/>
                <w:sz w:val="20"/>
                <w:szCs w:val="20"/>
              </w:rPr>
              <w:br/>
              <w:t xml:space="preserve"> (рублей) </w:t>
            </w:r>
          </w:p>
        </w:tc>
        <w:tc>
          <w:tcPr>
            <w:tcW w:w="120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Доля  </w:t>
            </w:r>
            <w:r w:rsidRPr="004F064D">
              <w:rPr>
                <w:rFonts w:ascii="Courier New" w:hAnsi="Courier New" w:cs="Courier New"/>
                <w:sz w:val="20"/>
                <w:szCs w:val="20"/>
              </w:rPr>
              <w:br/>
              <w:t xml:space="preserve">участия </w:t>
            </w:r>
            <w:r w:rsidRPr="004F064D">
              <w:rPr>
                <w:rFonts w:ascii="Courier New" w:hAnsi="Courier New" w:cs="Courier New"/>
                <w:sz w:val="20"/>
                <w:szCs w:val="20"/>
              </w:rPr>
              <w:br/>
            </w:r>
            <w:hyperlink w:anchor="Par327" w:history="1">
              <w:r w:rsidRPr="004F064D">
                <w:rPr>
                  <w:rFonts w:ascii="Courier New" w:hAnsi="Courier New" w:cs="Courier New"/>
                  <w:sz w:val="20"/>
                  <w:szCs w:val="20"/>
                </w:rPr>
                <w:t>&lt;3&gt;</w:t>
              </w:r>
            </w:hyperlink>
          </w:p>
        </w:tc>
        <w:tc>
          <w:tcPr>
            <w:tcW w:w="1680" w:type="dxa"/>
            <w:tcBorders>
              <w:top w:val="single" w:sz="4" w:space="0" w:color="auto"/>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Основание</w:t>
            </w:r>
            <w:r w:rsidRPr="004F064D">
              <w:rPr>
                <w:rFonts w:ascii="Courier New" w:hAnsi="Courier New" w:cs="Courier New"/>
                <w:sz w:val="20"/>
                <w:szCs w:val="20"/>
              </w:rPr>
              <w:br/>
              <w:t xml:space="preserve">  участия</w:t>
            </w:r>
            <w:r w:rsidRPr="004F064D">
              <w:rPr>
                <w:rFonts w:ascii="Courier New" w:hAnsi="Courier New" w:cs="Courier New"/>
                <w:sz w:val="20"/>
                <w:szCs w:val="20"/>
              </w:rPr>
              <w:br/>
            </w:r>
            <w:hyperlink w:anchor="Par330" w:history="1">
              <w:r w:rsidRPr="004F064D">
                <w:rPr>
                  <w:rFonts w:ascii="Courier New" w:hAnsi="Courier New" w:cs="Courier New"/>
                  <w:sz w:val="20"/>
                  <w:szCs w:val="20"/>
                </w:rPr>
                <w:t>&lt;4&gt;</w:t>
              </w:r>
            </w:hyperlink>
          </w:p>
        </w:tc>
      </w:tr>
      <w:tr w:rsidR="00EC01CC" w:rsidRPr="004F064D" w:rsidTr="004E7F4C">
        <w:tblPrEx>
          <w:tblCellMar>
            <w:top w:w="0" w:type="dxa"/>
            <w:bottom w:w="0" w:type="dxa"/>
          </w:tblCellMar>
        </w:tblPrEx>
        <w:trPr>
          <w:tblCellSpacing w:w="5" w:type="nil"/>
        </w:trPr>
        <w:tc>
          <w:tcPr>
            <w:tcW w:w="150" w:type="dxa"/>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570" w:type="dxa"/>
            <w:gridSpan w:val="6"/>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3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4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2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3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4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2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3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4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2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3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4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2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3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4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2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bl>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казываются   полное  или  сокращенное  официальное  наименование</w:t>
      </w:r>
    </w:p>
    <w:p w:rsidR="00EC01CC" w:rsidRPr="004F064D" w:rsidRDefault="00EC01CC" w:rsidP="00EC01CC">
      <w:pPr>
        <w:autoSpaceDE w:val="0"/>
        <w:autoSpaceDN w:val="0"/>
        <w:adjustRightInd w:val="0"/>
        <w:rPr>
          <w:rFonts w:ascii="Courier New" w:hAnsi="Courier New" w:cs="Courier New"/>
          <w:sz w:val="20"/>
          <w:szCs w:val="20"/>
        </w:rPr>
      </w:pPr>
      <w:proofErr w:type="gramStart"/>
      <w:r w:rsidRPr="004F064D">
        <w:rPr>
          <w:rFonts w:ascii="Courier New" w:hAnsi="Courier New" w:cs="Courier New"/>
          <w:sz w:val="20"/>
          <w:szCs w:val="20"/>
        </w:rPr>
        <w:t>организации  и  ее  организационно-правовая  форма  (акционерное  общество,</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общество  с  ограниченной  ответственностью, товарищество, </w:t>
      </w:r>
      <w:proofErr w:type="gramStart"/>
      <w:r w:rsidRPr="004F064D">
        <w:rPr>
          <w:rFonts w:ascii="Courier New" w:hAnsi="Courier New" w:cs="Courier New"/>
          <w:sz w:val="20"/>
          <w:szCs w:val="20"/>
        </w:rPr>
        <w:t>производственный</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кооператив и др.).</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&lt;2&gt;Уставный  капитал  указывается  согласно  учредительным документам</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организации   по  состоянию  на  отчетную  дату.  Для  уставных  капиталов,</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выраженных  в  иностранной валюте, уставный капитал указывается в рублях </w:t>
      </w:r>
      <w:proofErr w:type="gramStart"/>
      <w:r w:rsidRPr="004F064D">
        <w:rPr>
          <w:rFonts w:ascii="Courier New" w:hAnsi="Courier New" w:cs="Courier New"/>
          <w:sz w:val="20"/>
          <w:szCs w:val="20"/>
        </w:rPr>
        <w:t>по</w:t>
      </w:r>
      <w:proofErr w:type="gramEnd"/>
    </w:p>
    <w:p w:rsidR="00EC01CC" w:rsidRPr="004F064D" w:rsidRDefault="00EC01CC" w:rsidP="00EC01CC">
      <w:pPr>
        <w:autoSpaceDE w:val="0"/>
        <w:autoSpaceDN w:val="0"/>
        <w:adjustRightInd w:val="0"/>
        <w:rPr>
          <w:rFonts w:ascii="Courier New" w:hAnsi="Courier New" w:cs="Courier New"/>
          <w:sz w:val="20"/>
          <w:szCs w:val="20"/>
        </w:rPr>
      </w:pPr>
      <w:bookmarkStart w:id="4" w:name="Par265"/>
      <w:bookmarkEnd w:id="4"/>
      <w:r w:rsidRPr="004F064D">
        <w:rPr>
          <w:rFonts w:ascii="Courier New" w:hAnsi="Courier New" w:cs="Courier New"/>
          <w:sz w:val="20"/>
          <w:szCs w:val="20"/>
        </w:rPr>
        <w:t>курсу Банка России на отчетную дату.</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&lt;3&gt;  Доля  участия  выражается  в  процентах от уставного капитала. Для</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акционерных  обществ  указываются  также номинальная стоимость и количество</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акций.</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&lt;4</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казываются  основание  приобретения  доли  участия (учредительный</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договор, приватизация, покупка, мена, дарение, наследование и др.), а также</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реквизиты (дата, номер) соответствующего договора или акта.</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4.2. Иные ценные бумаги</w:t>
      </w:r>
    </w:p>
    <w:p w:rsidR="00EC01CC" w:rsidRPr="004F064D" w:rsidRDefault="00EC01CC" w:rsidP="00EC01CC">
      <w:pPr>
        <w:autoSpaceDE w:val="0"/>
        <w:autoSpaceDN w:val="0"/>
        <w:adjustRightInd w:val="0"/>
        <w:jc w:val="both"/>
        <w:rPr>
          <w:sz w:val="20"/>
          <w:szCs w:val="20"/>
        </w:rPr>
      </w:pPr>
    </w:p>
    <w:tbl>
      <w:tblPr>
        <w:tblW w:w="0" w:type="auto"/>
        <w:tblCellSpacing w:w="5" w:type="nil"/>
        <w:tblInd w:w="75" w:type="dxa"/>
        <w:tblLayout w:type="fixed"/>
        <w:tblCellMar>
          <w:left w:w="75" w:type="dxa"/>
          <w:right w:w="75" w:type="dxa"/>
        </w:tblCellMar>
        <w:tblLook w:val="0000"/>
      </w:tblPr>
      <w:tblGrid>
        <w:gridCol w:w="170"/>
        <w:gridCol w:w="450"/>
        <w:gridCol w:w="1440"/>
        <w:gridCol w:w="2040"/>
        <w:gridCol w:w="2280"/>
        <w:gridCol w:w="1560"/>
        <w:gridCol w:w="960"/>
        <w:gridCol w:w="840"/>
      </w:tblGrid>
      <w:tr w:rsidR="00EC01CC" w:rsidRPr="004F064D" w:rsidTr="004E7F4C">
        <w:tblPrEx>
          <w:tblCellMar>
            <w:top w:w="0" w:type="dxa"/>
            <w:bottom w:w="0" w:type="dxa"/>
          </w:tblCellMar>
        </w:tblPrEx>
        <w:trPr>
          <w:trHeight w:val="800"/>
          <w:tblCellSpacing w:w="5" w:type="nil"/>
        </w:trPr>
        <w:tc>
          <w:tcPr>
            <w:tcW w:w="600" w:type="dxa"/>
            <w:gridSpan w:val="2"/>
            <w:tcBorders>
              <w:top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N </w:t>
            </w:r>
            <w:r w:rsidRPr="004F064D">
              <w:rPr>
                <w:rFonts w:ascii="Courier New" w:hAnsi="Courier New" w:cs="Courier New"/>
                <w:sz w:val="20"/>
                <w:szCs w:val="20"/>
              </w:rPr>
              <w:b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p>
        </w:tc>
        <w:tc>
          <w:tcPr>
            <w:tcW w:w="144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Вид    </w:t>
            </w:r>
            <w:r w:rsidRPr="004F064D">
              <w:rPr>
                <w:rFonts w:ascii="Courier New" w:hAnsi="Courier New" w:cs="Courier New"/>
                <w:sz w:val="20"/>
                <w:szCs w:val="20"/>
              </w:rPr>
              <w:br/>
              <w:t xml:space="preserve">  ценной  </w:t>
            </w:r>
            <w:r w:rsidRPr="004F064D">
              <w:rPr>
                <w:rFonts w:ascii="Courier New" w:hAnsi="Courier New" w:cs="Courier New"/>
                <w:sz w:val="20"/>
                <w:szCs w:val="20"/>
              </w:rPr>
              <w:br/>
              <w:t xml:space="preserve">  бумаги  </w:t>
            </w:r>
            <w:r w:rsidRPr="004F064D">
              <w:rPr>
                <w:rFonts w:ascii="Courier New" w:hAnsi="Courier New" w:cs="Courier New"/>
                <w:sz w:val="20"/>
                <w:szCs w:val="20"/>
              </w:rPr>
              <w:br/>
            </w:r>
            <w:hyperlink w:anchor="Par365" w:history="1">
              <w:r w:rsidRPr="004F064D">
                <w:rPr>
                  <w:rFonts w:ascii="Courier New" w:hAnsi="Courier New" w:cs="Courier New"/>
                  <w:sz w:val="20"/>
                  <w:szCs w:val="20"/>
                </w:rPr>
                <w:t>&lt;1&gt;</w:t>
              </w:r>
            </w:hyperlink>
          </w:p>
        </w:tc>
        <w:tc>
          <w:tcPr>
            <w:tcW w:w="204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Лицо,     </w:t>
            </w:r>
            <w:r w:rsidRPr="004F064D">
              <w:rPr>
                <w:rFonts w:ascii="Courier New" w:hAnsi="Courier New" w:cs="Courier New"/>
                <w:sz w:val="20"/>
                <w:szCs w:val="20"/>
              </w:rPr>
              <w:br/>
              <w:t xml:space="preserve">  выпустившее  </w:t>
            </w:r>
            <w:r w:rsidRPr="004F064D">
              <w:rPr>
                <w:rFonts w:ascii="Courier New" w:hAnsi="Courier New" w:cs="Courier New"/>
                <w:sz w:val="20"/>
                <w:szCs w:val="20"/>
              </w:rPr>
              <w:br/>
              <w:t xml:space="preserve"> ценную бумагу </w:t>
            </w:r>
          </w:p>
        </w:tc>
        <w:tc>
          <w:tcPr>
            <w:tcW w:w="228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Номинальная   </w:t>
            </w:r>
            <w:r w:rsidRPr="004F064D">
              <w:rPr>
                <w:rFonts w:ascii="Courier New" w:hAnsi="Courier New" w:cs="Courier New"/>
                <w:sz w:val="20"/>
                <w:szCs w:val="20"/>
              </w:rPr>
              <w:br/>
              <w:t xml:space="preserve">    величина     </w:t>
            </w:r>
            <w:r w:rsidRPr="004F064D">
              <w:rPr>
                <w:rFonts w:ascii="Courier New" w:hAnsi="Courier New" w:cs="Courier New"/>
                <w:sz w:val="20"/>
                <w:szCs w:val="20"/>
              </w:rPr>
              <w:br/>
              <w:t xml:space="preserve">  обязательства  </w:t>
            </w:r>
            <w:r w:rsidRPr="004F064D">
              <w:rPr>
                <w:rFonts w:ascii="Courier New" w:hAnsi="Courier New" w:cs="Courier New"/>
                <w:sz w:val="20"/>
                <w:szCs w:val="20"/>
              </w:rPr>
              <w:br/>
              <w:t xml:space="preserve">    (рублей)     </w:t>
            </w:r>
          </w:p>
        </w:tc>
        <w:tc>
          <w:tcPr>
            <w:tcW w:w="156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Общее   </w:t>
            </w:r>
            <w:r w:rsidRPr="004F064D">
              <w:rPr>
                <w:rFonts w:ascii="Courier New" w:hAnsi="Courier New" w:cs="Courier New"/>
                <w:sz w:val="20"/>
                <w:szCs w:val="20"/>
              </w:rPr>
              <w:br/>
              <w:t xml:space="preserve">количество </w:t>
            </w:r>
          </w:p>
        </w:tc>
        <w:tc>
          <w:tcPr>
            <w:tcW w:w="1800" w:type="dxa"/>
            <w:gridSpan w:val="2"/>
            <w:tcBorders>
              <w:top w:val="single" w:sz="4" w:space="0" w:color="auto"/>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Общая</w:t>
            </w:r>
            <w:r w:rsidRPr="004F064D">
              <w:rPr>
                <w:rFonts w:ascii="Courier New" w:hAnsi="Courier New" w:cs="Courier New"/>
                <w:sz w:val="20"/>
                <w:szCs w:val="20"/>
              </w:rPr>
              <w:br/>
              <w:t xml:space="preserve"> стоимость</w:t>
            </w:r>
            <w:r w:rsidRPr="004F064D">
              <w:rPr>
                <w:rFonts w:ascii="Courier New" w:hAnsi="Courier New" w:cs="Courier New"/>
                <w:sz w:val="20"/>
                <w:szCs w:val="20"/>
              </w:rPr>
              <w:br/>
            </w:r>
            <w:hyperlink w:anchor="Par368" w:history="1">
              <w:r w:rsidRPr="004F064D">
                <w:rPr>
                  <w:rFonts w:ascii="Courier New" w:hAnsi="Courier New" w:cs="Courier New"/>
                  <w:sz w:val="20"/>
                  <w:szCs w:val="20"/>
                </w:rPr>
                <w:t>&lt;2&gt;</w:t>
              </w:r>
            </w:hyperlink>
            <w:r w:rsidRPr="004F064D">
              <w:rPr>
                <w:rFonts w:ascii="Courier New" w:hAnsi="Courier New" w:cs="Courier New"/>
                <w:sz w:val="20"/>
                <w:szCs w:val="20"/>
              </w:rPr>
              <w:br/>
              <w:t xml:space="preserve">  (рублей)</w:t>
            </w:r>
          </w:p>
        </w:tc>
      </w:tr>
      <w:tr w:rsidR="00EC01CC" w:rsidRPr="004F064D" w:rsidTr="004E7F4C">
        <w:tblPrEx>
          <w:tblCellMar>
            <w:top w:w="0" w:type="dxa"/>
            <w:bottom w:w="0" w:type="dxa"/>
          </w:tblCellMar>
        </w:tblPrEx>
        <w:trPr>
          <w:gridAfter w:val="1"/>
          <w:wAfter w:w="840" w:type="dxa"/>
          <w:tblCellSpacing w:w="5" w:type="nil"/>
        </w:trPr>
        <w:tc>
          <w:tcPr>
            <w:tcW w:w="600" w:type="dxa"/>
            <w:gridSpan w:val="2"/>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14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228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w:t>
            </w: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w:t>
            </w:r>
          </w:p>
        </w:tc>
        <w:tc>
          <w:tcPr>
            <w:tcW w:w="960" w:type="dxa"/>
            <w:tcBorders>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w:t>
            </w:r>
          </w:p>
        </w:tc>
      </w:tr>
      <w:tr w:rsidR="00EC01CC" w:rsidRPr="004F064D" w:rsidTr="004E7F4C">
        <w:tblPrEx>
          <w:tblCellMar>
            <w:top w:w="0" w:type="dxa"/>
            <w:bottom w:w="0" w:type="dxa"/>
          </w:tblCellMar>
        </w:tblPrEx>
        <w:trPr>
          <w:tblCellSpacing w:w="5" w:type="nil"/>
        </w:trPr>
        <w:tc>
          <w:tcPr>
            <w:tcW w:w="150" w:type="dxa"/>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570" w:type="dxa"/>
            <w:gridSpan w:val="7"/>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04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28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04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28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04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bookmarkStart w:id="5" w:name="Par289"/>
            <w:bookmarkEnd w:id="5"/>
            <w:r w:rsidRPr="004F064D">
              <w:rPr>
                <w:rFonts w:ascii="Courier New" w:hAnsi="Courier New" w:cs="Courier New"/>
                <w:sz w:val="20"/>
                <w:szCs w:val="20"/>
              </w:rPr>
              <w:t xml:space="preserve"> 3.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28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04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bookmarkStart w:id="6" w:name="Par291"/>
            <w:bookmarkEnd w:id="6"/>
            <w:r w:rsidRPr="004F064D">
              <w:rPr>
                <w:rFonts w:ascii="Courier New" w:hAnsi="Courier New" w:cs="Courier New"/>
                <w:sz w:val="20"/>
                <w:szCs w:val="20"/>
              </w:rPr>
              <w:t xml:space="preserve"> 4.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28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04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28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04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bookmarkStart w:id="7" w:name="Par295"/>
            <w:bookmarkEnd w:id="7"/>
            <w:r w:rsidRPr="004F064D">
              <w:rPr>
                <w:rFonts w:ascii="Courier New" w:hAnsi="Courier New" w:cs="Courier New"/>
                <w:sz w:val="20"/>
                <w:szCs w:val="20"/>
              </w:rPr>
              <w:t xml:space="preserve"> 6.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28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bl>
    <w:p w:rsidR="00EC01CC" w:rsidRPr="004F064D" w:rsidRDefault="00EC01CC" w:rsidP="00EC01CC">
      <w:pPr>
        <w:autoSpaceDE w:val="0"/>
        <w:autoSpaceDN w:val="0"/>
        <w:adjustRightInd w:val="0"/>
        <w:jc w:val="both"/>
        <w:rPr>
          <w:sz w:val="20"/>
          <w:szCs w:val="20"/>
        </w:rPr>
      </w:pPr>
      <w:bookmarkStart w:id="8" w:name="Par297"/>
      <w:bookmarkEnd w:id="8"/>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Итого   по   </w:t>
      </w:r>
      <w:hyperlink w:anchor="Par295" w:history="1">
        <w:r w:rsidRPr="004F064D">
          <w:rPr>
            <w:rFonts w:ascii="Courier New" w:hAnsi="Courier New" w:cs="Courier New"/>
            <w:sz w:val="20"/>
            <w:szCs w:val="20"/>
          </w:rPr>
          <w:t>разделу   4</w:t>
        </w:r>
      </w:hyperlink>
      <w:r w:rsidRPr="004F064D">
        <w:rPr>
          <w:rFonts w:ascii="Courier New" w:hAnsi="Courier New" w:cs="Courier New"/>
          <w:sz w:val="20"/>
          <w:szCs w:val="20"/>
        </w:rPr>
        <w:t xml:space="preserve">   "Сведения    о    ценных    бумагах"   </w:t>
      </w:r>
      <w:proofErr w:type="gramStart"/>
      <w:r w:rsidRPr="004F064D">
        <w:rPr>
          <w:rFonts w:ascii="Courier New" w:hAnsi="Courier New" w:cs="Courier New"/>
          <w:sz w:val="20"/>
          <w:szCs w:val="20"/>
        </w:rPr>
        <w:t>суммарная</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декларированная стоимость ценных бумаг, включая доли участия </w:t>
      </w:r>
      <w:proofErr w:type="gramStart"/>
      <w:r w:rsidRPr="004F064D">
        <w:rPr>
          <w:rFonts w:ascii="Courier New" w:hAnsi="Courier New" w:cs="Courier New"/>
          <w:sz w:val="20"/>
          <w:szCs w:val="20"/>
        </w:rPr>
        <w:t>в</w:t>
      </w:r>
      <w:proofErr w:type="gramEnd"/>
      <w:r w:rsidRPr="004F064D">
        <w:rPr>
          <w:rFonts w:ascii="Courier New" w:hAnsi="Courier New" w:cs="Courier New"/>
          <w:sz w:val="20"/>
          <w:szCs w:val="20"/>
        </w:rPr>
        <w:t xml:space="preserve"> коммерческих</w:t>
      </w:r>
    </w:p>
    <w:p w:rsidR="00EC01CC" w:rsidRPr="004F064D" w:rsidRDefault="00EC01CC" w:rsidP="00EC01CC">
      <w:pPr>
        <w:autoSpaceDE w:val="0"/>
        <w:autoSpaceDN w:val="0"/>
        <w:adjustRightInd w:val="0"/>
        <w:rPr>
          <w:rFonts w:ascii="Courier New" w:hAnsi="Courier New" w:cs="Courier New"/>
          <w:sz w:val="20"/>
          <w:szCs w:val="20"/>
        </w:rPr>
      </w:pPr>
      <w:proofErr w:type="gramStart"/>
      <w:r w:rsidRPr="004F064D">
        <w:rPr>
          <w:rFonts w:ascii="Courier New" w:hAnsi="Courier New" w:cs="Courier New"/>
          <w:sz w:val="20"/>
          <w:szCs w:val="20"/>
        </w:rPr>
        <w:t>организациях</w:t>
      </w:r>
      <w:proofErr w:type="gramEnd"/>
      <w:r w:rsidRPr="004F064D">
        <w:rPr>
          <w:rFonts w:ascii="Courier New" w:hAnsi="Courier New" w:cs="Courier New"/>
          <w:sz w:val="20"/>
          <w:szCs w:val="20"/>
        </w:rPr>
        <w:t xml:space="preserve"> (рублей),</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__________________________________________________________________________.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казываются все ценные бумаги по видам (облигации, векселя и др.),</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за  исключением  акций,  указанных в </w:t>
      </w:r>
      <w:hyperlink w:anchor="Par297" w:history="1">
        <w:r w:rsidRPr="004F064D">
          <w:rPr>
            <w:rFonts w:ascii="Courier New" w:hAnsi="Courier New" w:cs="Courier New"/>
            <w:sz w:val="20"/>
            <w:szCs w:val="20"/>
          </w:rPr>
          <w:t>подразделе 4.1</w:t>
        </w:r>
      </w:hyperlink>
      <w:r w:rsidRPr="004F064D">
        <w:rPr>
          <w:rFonts w:ascii="Courier New" w:hAnsi="Courier New" w:cs="Courier New"/>
          <w:sz w:val="20"/>
          <w:szCs w:val="20"/>
        </w:rPr>
        <w:t xml:space="preserve"> "Акции и иное участие </w:t>
      </w:r>
      <w:proofErr w:type="gramStart"/>
      <w:r w:rsidRPr="004F064D">
        <w:rPr>
          <w:rFonts w:ascii="Courier New" w:hAnsi="Courier New" w:cs="Courier New"/>
          <w:sz w:val="20"/>
          <w:szCs w:val="20"/>
        </w:rPr>
        <w:t>в</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коммерческих </w:t>
      </w:r>
      <w:proofErr w:type="gramStart"/>
      <w:r w:rsidRPr="004F064D">
        <w:rPr>
          <w:rFonts w:ascii="Courier New" w:hAnsi="Courier New" w:cs="Courier New"/>
          <w:sz w:val="20"/>
          <w:szCs w:val="20"/>
        </w:rPr>
        <w:t>организациях</w:t>
      </w:r>
      <w:proofErr w:type="gramEnd"/>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&lt;2</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казывается  общая  стоимость  ценных бумаг данного вида исходя из</w:t>
      </w:r>
    </w:p>
    <w:p w:rsidR="00EC01CC" w:rsidRPr="004F064D" w:rsidRDefault="00EC01CC" w:rsidP="00EC01CC">
      <w:pPr>
        <w:autoSpaceDE w:val="0"/>
        <w:autoSpaceDN w:val="0"/>
        <w:adjustRightInd w:val="0"/>
        <w:rPr>
          <w:rFonts w:ascii="Courier New" w:hAnsi="Courier New" w:cs="Courier New"/>
          <w:sz w:val="20"/>
          <w:szCs w:val="20"/>
        </w:rPr>
      </w:pPr>
      <w:proofErr w:type="gramStart"/>
      <w:r w:rsidRPr="004F064D">
        <w:rPr>
          <w:rFonts w:ascii="Courier New" w:hAnsi="Courier New" w:cs="Courier New"/>
          <w:sz w:val="20"/>
          <w:szCs w:val="20"/>
        </w:rPr>
        <w:t>стоимости их приобретения (а если ее нельзя определить - исходя из рыночной</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стоимости  или  номинальной  стоимости).  Для  обязательств,  выраженных  </w:t>
      </w:r>
      <w:proofErr w:type="gramStart"/>
      <w:r w:rsidRPr="004F064D">
        <w:rPr>
          <w:rFonts w:ascii="Courier New" w:hAnsi="Courier New" w:cs="Courier New"/>
          <w:sz w:val="20"/>
          <w:szCs w:val="20"/>
        </w:rPr>
        <w:t>в</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иностранной валюте, стоимость указывается в рублях по курсу Банка России </w:t>
      </w:r>
      <w:proofErr w:type="gramStart"/>
      <w:r w:rsidRPr="004F064D">
        <w:rPr>
          <w:rFonts w:ascii="Courier New" w:hAnsi="Courier New" w:cs="Courier New"/>
          <w:sz w:val="20"/>
          <w:szCs w:val="20"/>
        </w:rPr>
        <w:t>на</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отчетную дату.</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Раздел 5. Сведения об обязательствах имущественного характера</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5.1. Объекты недвижимого имущества, находящиеся в пользовании </w:t>
      </w:r>
      <w:hyperlink w:anchor="Par395" w:history="1">
        <w:r w:rsidRPr="004F064D">
          <w:rPr>
            <w:rFonts w:ascii="Courier New" w:hAnsi="Courier New" w:cs="Courier New"/>
            <w:sz w:val="20"/>
            <w:szCs w:val="20"/>
          </w:rPr>
          <w:t>&lt;1&gt;</w:t>
        </w:r>
      </w:hyperlink>
    </w:p>
    <w:p w:rsidR="00EC01CC" w:rsidRPr="004F064D" w:rsidRDefault="00EC01CC" w:rsidP="00EC01CC">
      <w:pPr>
        <w:autoSpaceDE w:val="0"/>
        <w:autoSpaceDN w:val="0"/>
        <w:adjustRightInd w:val="0"/>
        <w:jc w:val="both"/>
        <w:rPr>
          <w:sz w:val="20"/>
          <w:szCs w:val="20"/>
        </w:rPr>
      </w:pPr>
    </w:p>
    <w:tbl>
      <w:tblPr>
        <w:tblW w:w="0" w:type="auto"/>
        <w:tblCellSpacing w:w="5" w:type="nil"/>
        <w:tblInd w:w="75" w:type="dxa"/>
        <w:tblLayout w:type="fixed"/>
        <w:tblCellMar>
          <w:left w:w="75" w:type="dxa"/>
          <w:right w:w="75" w:type="dxa"/>
        </w:tblCellMar>
        <w:tblLook w:val="0000"/>
      </w:tblPr>
      <w:tblGrid>
        <w:gridCol w:w="170"/>
        <w:gridCol w:w="450"/>
        <w:gridCol w:w="1560"/>
        <w:gridCol w:w="2040"/>
        <w:gridCol w:w="2040"/>
        <w:gridCol w:w="1800"/>
        <w:gridCol w:w="960"/>
        <w:gridCol w:w="720"/>
      </w:tblGrid>
      <w:tr w:rsidR="00EC01CC" w:rsidRPr="004F064D" w:rsidTr="004E7F4C">
        <w:tblPrEx>
          <w:tblCellMar>
            <w:top w:w="0" w:type="dxa"/>
            <w:bottom w:w="0" w:type="dxa"/>
          </w:tblCellMar>
        </w:tblPrEx>
        <w:trPr>
          <w:trHeight w:val="600"/>
          <w:tblCellSpacing w:w="5" w:type="nil"/>
        </w:trPr>
        <w:tc>
          <w:tcPr>
            <w:tcW w:w="600" w:type="dxa"/>
            <w:gridSpan w:val="2"/>
            <w:tcBorders>
              <w:top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N </w:t>
            </w:r>
            <w:r w:rsidRPr="004F064D">
              <w:rPr>
                <w:rFonts w:ascii="Courier New" w:hAnsi="Courier New" w:cs="Courier New"/>
                <w:sz w:val="20"/>
                <w:szCs w:val="20"/>
              </w:rPr>
              <w:b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p>
        </w:tc>
        <w:tc>
          <w:tcPr>
            <w:tcW w:w="156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Вид    </w:t>
            </w:r>
            <w:r w:rsidRPr="004F064D">
              <w:rPr>
                <w:rFonts w:ascii="Courier New" w:hAnsi="Courier New" w:cs="Courier New"/>
                <w:sz w:val="20"/>
                <w:szCs w:val="20"/>
              </w:rPr>
              <w:br/>
              <w:t xml:space="preserve"> имущества </w:t>
            </w:r>
            <w:r w:rsidRPr="004F064D">
              <w:rPr>
                <w:rFonts w:ascii="Courier New" w:hAnsi="Courier New" w:cs="Courier New"/>
                <w:sz w:val="20"/>
                <w:szCs w:val="20"/>
              </w:rPr>
              <w:br/>
            </w:r>
            <w:hyperlink w:anchor="Par396" w:history="1">
              <w:r w:rsidRPr="004F064D">
                <w:rPr>
                  <w:rFonts w:ascii="Courier New" w:hAnsi="Courier New" w:cs="Courier New"/>
                  <w:sz w:val="20"/>
                  <w:szCs w:val="20"/>
                </w:rPr>
                <w:t>&lt;2&gt;</w:t>
              </w:r>
            </w:hyperlink>
          </w:p>
        </w:tc>
        <w:tc>
          <w:tcPr>
            <w:tcW w:w="204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Вид и сроки  </w:t>
            </w:r>
            <w:r w:rsidRPr="004F064D">
              <w:rPr>
                <w:rFonts w:ascii="Courier New" w:hAnsi="Courier New" w:cs="Courier New"/>
                <w:sz w:val="20"/>
                <w:szCs w:val="20"/>
              </w:rPr>
              <w:br/>
              <w:t xml:space="preserve">пользования </w:t>
            </w:r>
            <w:hyperlink w:anchor="Par398" w:history="1">
              <w:r w:rsidRPr="004F064D">
                <w:rPr>
                  <w:rFonts w:ascii="Courier New" w:hAnsi="Courier New" w:cs="Courier New"/>
                  <w:sz w:val="20"/>
                  <w:szCs w:val="20"/>
                </w:rPr>
                <w:t>&lt;3&gt;</w:t>
              </w:r>
            </w:hyperlink>
          </w:p>
        </w:tc>
        <w:tc>
          <w:tcPr>
            <w:tcW w:w="204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Основание   </w:t>
            </w:r>
            <w:r w:rsidRPr="004F064D">
              <w:rPr>
                <w:rFonts w:ascii="Courier New" w:hAnsi="Courier New" w:cs="Courier New"/>
                <w:sz w:val="20"/>
                <w:szCs w:val="20"/>
              </w:rPr>
              <w:br/>
              <w:t xml:space="preserve">  пользования  </w:t>
            </w:r>
            <w:r w:rsidRPr="004F064D">
              <w:rPr>
                <w:rFonts w:ascii="Courier New" w:hAnsi="Courier New" w:cs="Courier New"/>
                <w:sz w:val="20"/>
                <w:szCs w:val="20"/>
              </w:rPr>
              <w:br/>
            </w:r>
            <w:hyperlink w:anchor="Par400" w:history="1">
              <w:r w:rsidRPr="004F064D">
                <w:rPr>
                  <w:rFonts w:ascii="Courier New" w:hAnsi="Courier New" w:cs="Courier New"/>
                  <w:sz w:val="20"/>
                  <w:szCs w:val="20"/>
                </w:rPr>
                <w:t>&lt;4&gt;</w:t>
              </w:r>
            </w:hyperlink>
          </w:p>
        </w:tc>
        <w:tc>
          <w:tcPr>
            <w:tcW w:w="180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Место    </w:t>
            </w:r>
            <w:r w:rsidRPr="004F064D">
              <w:rPr>
                <w:rFonts w:ascii="Courier New" w:hAnsi="Courier New" w:cs="Courier New"/>
                <w:sz w:val="20"/>
                <w:szCs w:val="20"/>
              </w:rPr>
              <w:br/>
              <w:t xml:space="preserve"> нахождения  </w:t>
            </w:r>
            <w:r w:rsidRPr="004F064D">
              <w:rPr>
                <w:rFonts w:ascii="Courier New" w:hAnsi="Courier New" w:cs="Courier New"/>
                <w:sz w:val="20"/>
                <w:szCs w:val="20"/>
              </w:rPr>
              <w:br/>
              <w:t xml:space="preserve">   (адрес)   </w:t>
            </w:r>
          </w:p>
        </w:tc>
        <w:tc>
          <w:tcPr>
            <w:tcW w:w="1680" w:type="dxa"/>
            <w:gridSpan w:val="2"/>
            <w:tcBorders>
              <w:top w:val="single" w:sz="4" w:space="0" w:color="auto"/>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Площадь</w:t>
            </w:r>
            <w:r w:rsidRPr="004F064D">
              <w:rPr>
                <w:rFonts w:ascii="Courier New" w:hAnsi="Courier New" w:cs="Courier New"/>
                <w:sz w:val="20"/>
                <w:szCs w:val="20"/>
              </w:rPr>
              <w:br/>
              <w:t xml:space="preserve">   (кв.</w:t>
            </w:r>
            <w:r w:rsidRPr="004F064D">
              <w:rPr>
                <w:rFonts w:ascii="Courier New" w:hAnsi="Courier New" w:cs="Courier New"/>
                <w:sz w:val="20"/>
                <w:szCs w:val="20"/>
              </w:rPr>
              <w:br/>
              <w:t xml:space="preserve">  метров)</w:t>
            </w:r>
          </w:p>
        </w:tc>
      </w:tr>
      <w:tr w:rsidR="00EC01CC" w:rsidRPr="004F064D" w:rsidTr="004E7F4C">
        <w:tblPrEx>
          <w:tblCellMar>
            <w:top w:w="0" w:type="dxa"/>
            <w:bottom w:w="0" w:type="dxa"/>
          </w:tblCellMar>
        </w:tblPrEx>
        <w:trPr>
          <w:gridAfter w:val="1"/>
          <w:wAfter w:w="720" w:type="dxa"/>
          <w:tblCellSpacing w:w="5" w:type="nil"/>
        </w:trPr>
        <w:tc>
          <w:tcPr>
            <w:tcW w:w="600" w:type="dxa"/>
            <w:gridSpan w:val="2"/>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w:t>
            </w: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w:t>
            </w:r>
          </w:p>
        </w:tc>
        <w:tc>
          <w:tcPr>
            <w:tcW w:w="960" w:type="dxa"/>
            <w:tcBorders>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w:t>
            </w:r>
          </w:p>
        </w:tc>
      </w:tr>
      <w:tr w:rsidR="00EC01CC" w:rsidRPr="004F064D" w:rsidTr="004E7F4C">
        <w:tblPrEx>
          <w:tblCellMar>
            <w:top w:w="0" w:type="dxa"/>
            <w:bottom w:w="0" w:type="dxa"/>
          </w:tblCellMar>
        </w:tblPrEx>
        <w:trPr>
          <w:tblCellSpacing w:w="5" w:type="nil"/>
        </w:trPr>
        <w:tc>
          <w:tcPr>
            <w:tcW w:w="150" w:type="dxa"/>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570" w:type="dxa"/>
            <w:gridSpan w:val="7"/>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1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1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1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bookmarkStart w:id="9" w:name="Par330"/>
            <w:bookmarkEnd w:id="9"/>
            <w:r w:rsidRPr="004F064D">
              <w:rPr>
                <w:rFonts w:ascii="Courier New" w:hAnsi="Courier New" w:cs="Courier New"/>
                <w:sz w:val="20"/>
                <w:szCs w:val="20"/>
              </w:rPr>
              <w:t xml:space="preserve"> 3.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bl>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казываются по состоянию на отчетную дату.</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&lt;2</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казывается  вид  недвижимого  имущества (земельный участок, жилой</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дом, дача и др.).</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&lt;3</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казываются  вид  пользования (аренда, безвозмездное пользование и</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др.) и сроки пользования.</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&lt;4</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казываются    основание   пользования   (договор,   фактическое</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предоставление  и  др.),  а  также реквизиты (дата, номер) </w:t>
      </w:r>
      <w:proofErr w:type="gramStart"/>
      <w:r w:rsidRPr="004F064D">
        <w:rPr>
          <w:rFonts w:ascii="Courier New" w:hAnsi="Courier New" w:cs="Courier New"/>
          <w:sz w:val="20"/>
          <w:szCs w:val="20"/>
        </w:rPr>
        <w:t>соответствующего</w:t>
      </w:r>
      <w:proofErr w:type="gramEnd"/>
    </w:p>
    <w:p w:rsidR="00EC01CC" w:rsidRPr="004F064D" w:rsidRDefault="00EC01CC" w:rsidP="00EC01CC">
      <w:pPr>
        <w:autoSpaceDE w:val="0"/>
        <w:autoSpaceDN w:val="0"/>
        <w:adjustRightInd w:val="0"/>
        <w:rPr>
          <w:rFonts w:ascii="Courier New" w:hAnsi="Courier New" w:cs="Courier New"/>
          <w:sz w:val="20"/>
          <w:szCs w:val="20"/>
        </w:rPr>
      </w:pPr>
      <w:r>
        <w:rPr>
          <w:rFonts w:ascii="Courier New" w:hAnsi="Courier New" w:cs="Courier New"/>
          <w:sz w:val="20"/>
          <w:szCs w:val="20"/>
        </w:rPr>
        <w:t>д</w:t>
      </w:r>
      <w:r w:rsidRPr="004F064D">
        <w:rPr>
          <w:rFonts w:ascii="Courier New" w:hAnsi="Courier New" w:cs="Courier New"/>
          <w:sz w:val="20"/>
          <w:szCs w:val="20"/>
        </w:rPr>
        <w:t>оговора или акта.</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5.2. Прочие обязательства </w:t>
      </w:r>
      <w:hyperlink w:anchor="Par432" w:history="1">
        <w:r w:rsidRPr="004F064D">
          <w:rPr>
            <w:rFonts w:ascii="Courier New" w:hAnsi="Courier New" w:cs="Courier New"/>
            <w:sz w:val="20"/>
            <w:szCs w:val="20"/>
          </w:rPr>
          <w:t>&lt;1&gt;</w:t>
        </w:r>
      </w:hyperlink>
    </w:p>
    <w:p w:rsidR="00EC01CC" w:rsidRPr="004F064D" w:rsidRDefault="00EC01CC" w:rsidP="00EC01CC">
      <w:pPr>
        <w:autoSpaceDE w:val="0"/>
        <w:autoSpaceDN w:val="0"/>
        <w:adjustRightInd w:val="0"/>
        <w:jc w:val="both"/>
        <w:rPr>
          <w:sz w:val="20"/>
          <w:szCs w:val="20"/>
        </w:rPr>
      </w:pPr>
    </w:p>
    <w:tbl>
      <w:tblPr>
        <w:tblW w:w="0" w:type="auto"/>
        <w:tblCellSpacing w:w="5" w:type="nil"/>
        <w:tblInd w:w="75" w:type="dxa"/>
        <w:tblLayout w:type="fixed"/>
        <w:tblCellMar>
          <w:left w:w="75" w:type="dxa"/>
          <w:right w:w="75" w:type="dxa"/>
        </w:tblCellMar>
        <w:tblLook w:val="0000"/>
      </w:tblPr>
      <w:tblGrid>
        <w:gridCol w:w="170"/>
        <w:gridCol w:w="450"/>
        <w:gridCol w:w="2160"/>
        <w:gridCol w:w="1320"/>
        <w:gridCol w:w="1800"/>
        <w:gridCol w:w="1800"/>
        <w:gridCol w:w="1080"/>
        <w:gridCol w:w="960"/>
      </w:tblGrid>
      <w:tr w:rsidR="00EC01CC" w:rsidRPr="004F064D" w:rsidTr="004E7F4C">
        <w:tblPrEx>
          <w:tblCellMar>
            <w:top w:w="0" w:type="dxa"/>
            <w:bottom w:w="0" w:type="dxa"/>
          </w:tblCellMar>
        </w:tblPrEx>
        <w:trPr>
          <w:trHeight w:val="600"/>
          <w:tblCellSpacing w:w="5" w:type="nil"/>
        </w:trPr>
        <w:tc>
          <w:tcPr>
            <w:tcW w:w="600" w:type="dxa"/>
            <w:gridSpan w:val="2"/>
            <w:tcBorders>
              <w:top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N </w:t>
            </w:r>
            <w:r w:rsidRPr="004F064D">
              <w:rPr>
                <w:rFonts w:ascii="Courier New" w:hAnsi="Courier New" w:cs="Courier New"/>
                <w:sz w:val="20"/>
                <w:szCs w:val="20"/>
              </w:rPr>
              <w:b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p>
        </w:tc>
        <w:tc>
          <w:tcPr>
            <w:tcW w:w="216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Содержание   </w:t>
            </w:r>
            <w:r w:rsidRPr="004F064D">
              <w:rPr>
                <w:rFonts w:ascii="Courier New" w:hAnsi="Courier New" w:cs="Courier New"/>
                <w:sz w:val="20"/>
                <w:szCs w:val="20"/>
              </w:rPr>
              <w:br/>
              <w:t xml:space="preserve">  обязательства </w:t>
            </w:r>
            <w:r w:rsidRPr="004F064D">
              <w:rPr>
                <w:rFonts w:ascii="Courier New" w:hAnsi="Courier New" w:cs="Courier New"/>
                <w:sz w:val="20"/>
                <w:szCs w:val="20"/>
              </w:rPr>
              <w:br/>
            </w:r>
            <w:hyperlink w:anchor="Par433" w:history="1">
              <w:r w:rsidRPr="004F064D">
                <w:rPr>
                  <w:rFonts w:ascii="Courier New" w:hAnsi="Courier New" w:cs="Courier New"/>
                  <w:sz w:val="20"/>
                  <w:szCs w:val="20"/>
                </w:rPr>
                <w:t>&lt;2&gt;</w:t>
              </w:r>
            </w:hyperlink>
          </w:p>
        </w:tc>
        <w:tc>
          <w:tcPr>
            <w:tcW w:w="132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Кредитор </w:t>
            </w:r>
            <w:r w:rsidRPr="004F064D">
              <w:rPr>
                <w:rFonts w:ascii="Courier New" w:hAnsi="Courier New" w:cs="Courier New"/>
                <w:sz w:val="20"/>
                <w:szCs w:val="20"/>
              </w:rPr>
              <w:br/>
              <w:t>(должник)</w:t>
            </w:r>
            <w:r w:rsidRPr="004F064D">
              <w:rPr>
                <w:rFonts w:ascii="Courier New" w:hAnsi="Courier New" w:cs="Courier New"/>
                <w:sz w:val="20"/>
                <w:szCs w:val="20"/>
              </w:rPr>
              <w:br/>
            </w:r>
            <w:hyperlink w:anchor="Par434" w:history="1">
              <w:r w:rsidRPr="004F064D">
                <w:rPr>
                  <w:rFonts w:ascii="Courier New" w:hAnsi="Courier New" w:cs="Courier New"/>
                  <w:sz w:val="20"/>
                  <w:szCs w:val="20"/>
                </w:rPr>
                <w:t>&lt;3&gt;</w:t>
              </w:r>
            </w:hyperlink>
          </w:p>
        </w:tc>
        <w:tc>
          <w:tcPr>
            <w:tcW w:w="180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Основание  </w:t>
            </w:r>
            <w:r w:rsidRPr="004F064D">
              <w:rPr>
                <w:rFonts w:ascii="Courier New" w:hAnsi="Courier New" w:cs="Courier New"/>
                <w:sz w:val="20"/>
                <w:szCs w:val="20"/>
              </w:rPr>
              <w:br/>
              <w:t>возникновения</w:t>
            </w:r>
            <w:r w:rsidRPr="004F064D">
              <w:rPr>
                <w:rFonts w:ascii="Courier New" w:hAnsi="Courier New" w:cs="Courier New"/>
                <w:sz w:val="20"/>
                <w:szCs w:val="20"/>
              </w:rPr>
              <w:br/>
            </w:r>
            <w:hyperlink w:anchor="Par435" w:history="1">
              <w:r w:rsidRPr="004F064D">
                <w:rPr>
                  <w:rFonts w:ascii="Courier New" w:hAnsi="Courier New" w:cs="Courier New"/>
                  <w:sz w:val="20"/>
                  <w:szCs w:val="20"/>
                </w:rPr>
                <w:t>&lt;4&gt;</w:t>
              </w:r>
            </w:hyperlink>
          </w:p>
        </w:tc>
        <w:tc>
          <w:tcPr>
            <w:tcW w:w="180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Сумма    </w:t>
            </w:r>
            <w:r w:rsidRPr="004F064D">
              <w:rPr>
                <w:rFonts w:ascii="Courier New" w:hAnsi="Courier New" w:cs="Courier New"/>
                <w:sz w:val="20"/>
                <w:szCs w:val="20"/>
              </w:rPr>
              <w:br/>
              <w:t>обязательства</w:t>
            </w:r>
            <w:r w:rsidRPr="004F064D">
              <w:rPr>
                <w:rFonts w:ascii="Courier New" w:hAnsi="Courier New" w:cs="Courier New"/>
                <w:sz w:val="20"/>
                <w:szCs w:val="20"/>
              </w:rPr>
              <w:br/>
            </w:r>
            <w:hyperlink w:anchor="Par436" w:history="1">
              <w:r w:rsidRPr="004F064D">
                <w:rPr>
                  <w:rFonts w:ascii="Courier New" w:hAnsi="Courier New" w:cs="Courier New"/>
                  <w:sz w:val="20"/>
                  <w:szCs w:val="20"/>
                </w:rPr>
                <w:t>&lt;5&gt;</w:t>
              </w:r>
            </w:hyperlink>
            <w:r w:rsidRPr="004F064D">
              <w:rPr>
                <w:rFonts w:ascii="Courier New" w:hAnsi="Courier New" w:cs="Courier New"/>
                <w:sz w:val="20"/>
                <w:szCs w:val="20"/>
              </w:rPr>
              <w:t xml:space="preserve"> (рублей) </w:t>
            </w:r>
          </w:p>
        </w:tc>
        <w:tc>
          <w:tcPr>
            <w:tcW w:w="2040" w:type="dxa"/>
            <w:gridSpan w:val="2"/>
            <w:tcBorders>
              <w:top w:val="single" w:sz="4" w:space="0" w:color="auto"/>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Условия</w:t>
            </w:r>
            <w:r w:rsidRPr="004F064D">
              <w:rPr>
                <w:rFonts w:ascii="Courier New" w:hAnsi="Courier New" w:cs="Courier New"/>
                <w:sz w:val="20"/>
                <w:szCs w:val="20"/>
              </w:rPr>
              <w:br/>
              <w:t xml:space="preserve"> обязательства</w:t>
            </w:r>
            <w:r w:rsidRPr="004F064D">
              <w:rPr>
                <w:rFonts w:ascii="Courier New" w:hAnsi="Courier New" w:cs="Courier New"/>
                <w:sz w:val="20"/>
                <w:szCs w:val="20"/>
              </w:rPr>
              <w:br/>
            </w:r>
            <w:hyperlink w:anchor="Par437" w:history="1">
              <w:r w:rsidRPr="004F064D">
                <w:rPr>
                  <w:rFonts w:ascii="Courier New" w:hAnsi="Courier New" w:cs="Courier New"/>
                  <w:sz w:val="20"/>
                  <w:szCs w:val="20"/>
                </w:rPr>
                <w:t>&lt;6&gt;</w:t>
              </w:r>
            </w:hyperlink>
          </w:p>
        </w:tc>
      </w:tr>
      <w:tr w:rsidR="00EC01CC" w:rsidRPr="004F064D" w:rsidTr="004E7F4C">
        <w:tblPrEx>
          <w:tblCellMar>
            <w:top w:w="0" w:type="dxa"/>
            <w:bottom w:w="0" w:type="dxa"/>
          </w:tblCellMar>
        </w:tblPrEx>
        <w:trPr>
          <w:gridAfter w:val="1"/>
          <w:wAfter w:w="960" w:type="dxa"/>
          <w:tblCellSpacing w:w="5" w:type="nil"/>
        </w:trPr>
        <w:tc>
          <w:tcPr>
            <w:tcW w:w="600" w:type="dxa"/>
            <w:gridSpan w:val="2"/>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21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13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w:t>
            </w: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w:t>
            </w:r>
          </w:p>
        </w:tc>
        <w:tc>
          <w:tcPr>
            <w:tcW w:w="1080" w:type="dxa"/>
            <w:tcBorders>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w:t>
            </w:r>
          </w:p>
        </w:tc>
      </w:tr>
      <w:tr w:rsidR="00EC01CC" w:rsidRPr="004F064D" w:rsidTr="004E7F4C">
        <w:tblPrEx>
          <w:tblCellMar>
            <w:top w:w="0" w:type="dxa"/>
            <w:bottom w:w="0" w:type="dxa"/>
          </w:tblCellMar>
        </w:tblPrEx>
        <w:trPr>
          <w:tblCellSpacing w:w="5" w:type="nil"/>
        </w:trPr>
        <w:tc>
          <w:tcPr>
            <w:tcW w:w="150" w:type="dxa"/>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570" w:type="dxa"/>
            <w:gridSpan w:val="7"/>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7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13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7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13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7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lastRenderedPageBreak/>
              <w:t xml:space="preserve"> 3.                  </w:t>
            </w:r>
          </w:p>
        </w:tc>
        <w:tc>
          <w:tcPr>
            <w:tcW w:w="13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bl>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Достоверность и полноту настоящих сведений подтверждаю.</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"__" _____________ 20__ г.    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(подпись </w:t>
      </w:r>
      <w:bookmarkStart w:id="10" w:name="Par365"/>
      <w:bookmarkEnd w:id="10"/>
      <w:r w:rsidRPr="004F064D">
        <w:rPr>
          <w:rFonts w:ascii="Courier New" w:hAnsi="Courier New" w:cs="Courier New"/>
          <w:sz w:val="20"/>
          <w:szCs w:val="20"/>
        </w:rPr>
        <w:t>лица</w:t>
      </w:r>
      <w:r>
        <w:rPr>
          <w:rFonts w:ascii="Courier New" w:hAnsi="Courier New" w:cs="Courier New"/>
          <w:sz w:val="20"/>
          <w:szCs w:val="20"/>
        </w:rPr>
        <w:t xml:space="preserve"> при поступлении на работу на </w:t>
      </w:r>
      <w:r w:rsidRPr="004F064D">
        <w:rPr>
          <w:rFonts w:ascii="Courier New" w:hAnsi="Courier New" w:cs="Courier New"/>
          <w:sz w:val="20"/>
          <w:szCs w:val="20"/>
        </w:rPr>
        <w:t>должност</w:t>
      </w:r>
      <w:r>
        <w:rPr>
          <w:rFonts w:ascii="Courier New" w:hAnsi="Courier New" w:cs="Courier New"/>
          <w:sz w:val="20"/>
          <w:szCs w:val="20"/>
        </w:rPr>
        <w:t>ь</w:t>
      </w:r>
      <w:r w:rsidRPr="004F064D">
        <w:rPr>
          <w:rFonts w:ascii="Courier New" w:hAnsi="Courier New" w:cs="Courier New"/>
          <w:sz w:val="20"/>
          <w:szCs w:val="20"/>
        </w:rPr>
        <w:t xml:space="preserve"> руководителя </w:t>
      </w:r>
      <w:r>
        <w:rPr>
          <w:rFonts w:ascii="Courier New" w:hAnsi="Courier New" w:cs="Courier New"/>
          <w:sz w:val="20"/>
          <w:szCs w:val="20"/>
        </w:rPr>
        <w:t xml:space="preserve">муниципального </w:t>
      </w:r>
      <w:r w:rsidRPr="004F064D">
        <w:rPr>
          <w:rFonts w:ascii="Courier New" w:hAnsi="Courier New" w:cs="Courier New"/>
          <w:sz w:val="20"/>
          <w:szCs w:val="20"/>
        </w:rPr>
        <w:t>учреждения</w:t>
      </w:r>
      <w:r>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___________________________________________________________________________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bookmarkStart w:id="11" w:name="Par368"/>
      <w:bookmarkEnd w:id="11"/>
      <w:r w:rsidRPr="004F064D">
        <w:rPr>
          <w:rFonts w:ascii="Courier New" w:hAnsi="Courier New" w:cs="Courier New"/>
          <w:sz w:val="20"/>
          <w:szCs w:val="20"/>
        </w:rPr>
        <w:t xml:space="preserve">                (ф.и.о. и подпись лица, принявшего справку)</w:t>
      </w:r>
    </w:p>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ind w:firstLine="540"/>
        <w:jc w:val="both"/>
        <w:rPr>
          <w:sz w:val="28"/>
          <w:szCs w:val="28"/>
        </w:rPr>
      </w:pPr>
      <w:r w:rsidRPr="004F064D">
        <w:rPr>
          <w:sz w:val="28"/>
          <w:szCs w:val="28"/>
        </w:rPr>
        <w:t>--------------------------------</w:t>
      </w:r>
    </w:p>
    <w:p w:rsidR="00EC01CC" w:rsidRPr="004F064D" w:rsidRDefault="00EC01CC" w:rsidP="00EC01CC">
      <w:pPr>
        <w:autoSpaceDE w:val="0"/>
        <w:autoSpaceDN w:val="0"/>
        <w:adjustRightInd w:val="0"/>
        <w:ind w:firstLine="540"/>
        <w:jc w:val="both"/>
        <w:rPr>
          <w:sz w:val="20"/>
          <w:szCs w:val="20"/>
        </w:rPr>
      </w:pPr>
      <w:r w:rsidRPr="004F064D">
        <w:rPr>
          <w:sz w:val="20"/>
          <w:szCs w:val="20"/>
        </w:rPr>
        <w:t>&lt;1</w:t>
      </w:r>
      <w:proofErr w:type="gramStart"/>
      <w:r w:rsidRPr="004F064D">
        <w:rPr>
          <w:sz w:val="20"/>
          <w:szCs w:val="20"/>
        </w:rPr>
        <w:t>&gt; У</w:t>
      </w:r>
      <w:proofErr w:type="gramEnd"/>
      <w:r w:rsidRPr="004F064D">
        <w:rPr>
          <w:sz w:val="20"/>
          <w:szCs w:val="20"/>
        </w:rPr>
        <w:t>казываются имеющиеся на отчетную дату срочные обязательства финансового характера на сумму, превышающую уровень 20 процентов дохода за отчетный период, за исключением обязательств, составляющих менее 100 тыс. рублей.</w:t>
      </w:r>
    </w:p>
    <w:p w:rsidR="00EC01CC" w:rsidRPr="004F064D" w:rsidRDefault="00EC01CC" w:rsidP="00EC01CC">
      <w:pPr>
        <w:autoSpaceDE w:val="0"/>
        <w:autoSpaceDN w:val="0"/>
        <w:adjustRightInd w:val="0"/>
        <w:ind w:firstLine="540"/>
        <w:jc w:val="both"/>
        <w:rPr>
          <w:sz w:val="20"/>
          <w:szCs w:val="20"/>
        </w:rPr>
      </w:pPr>
      <w:r w:rsidRPr="004F064D">
        <w:rPr>
          <w:sz w:val="20"/>
          <w:szCs w:val="20"/>
        </w:rPr>
        <w:t>&lt;2</w:t>
      </w:r>
      <w:proofErr w:type="gramStart"/>
      <w:r w:rsidRPr="004F064D">
        <w:rPr>
          <w:sz w:val="20"/>
          <w:szCs w:val="20"/>
        </w:rPr>
        <w:t>&gt; У</w:t>
      </w:r>
      <w:proofErr w:type="gramEnd"/>
      <w:r w:rsidRPr="004F064D">
        <w:rPr>
          <w:sz w:val="20"/>
          <w:szCs w:val="20"/>
        </w:rPr>
        <w:t>казывается существо обязательства (заем, кредит и др.).</w:t>
      </w:r>
    </w:p>
    <w:p w:rsidR="00EC01CC" w:rsidRPr="004F064D" w:rsidRDefault="00EC01CC" w:rsidP="00EC01CC">
      <w:pPr>
        <w:autoSpaceDE w:val="0"/>
        <w:autoSpaceDN w:val="0"/>
        <w:adjustRightInd w:val="0"/>
        <w:ind w:firstLine="540"/>
        <w:jc w:val="both"/>
        <w:rPr>
          <w:sz w:val="20"/>
          <w:szCs w:val="20"/>
        </w:rPr>
      </w:pPr>
      <w:r w:rsidRPr="004F064D">
        <w:rPr>
          <w:sz w:val="20"/>
          <w:szCs w:val="20"/>
        </w:rPr>
        <w:t>&lt;3</w:t>
      </w:r>
      <w:proofErr w:type="gramStart"/>
      <w:r w:rsidRPr="004F064D">
        <w:rPr>
          <w:sz w:val="20"/>
          <w:szCs w:val="20"/>
        </w:rPr>
        <w:t>&gt; У</w:t>
      </w:r>
      <w:proofErr w:type="gramEnd"/>
      <w:r w:rsidRPr="004F064D">
        <w:rPr>
          <w:sz w:val="20"/>
          <w:szCs w:val="20"/>
        </w:rPr>
        <w:t>казывается вторая сторона обязательства: кредитор или должник, его фамилия, имя и отчество (наименование юридического лица), адрес.</w:t>
      </w:r>
    </w:p>
    <w:p w:rsidR="00EC01CC" w:rsidRPr="004F064D" w:rsidRDefault="00EC01CC" w:rsidP="00EC01CC">
      <w:pPr>
        <w:autoSpaceDE w:val="0"/>
        <w:autoSpaceDN w:val="0"/>
        <w:adjustRightInd w:val="0"/>
        <w:ind w:firstLine="540"/>
        <w:jc w:val="both"/>
        <w:rPr>
          <w:sz w:val="20"/>
          <w:szCs w:val="20"/>
        </w:rPr>
      </w:pPr>
      <w:r w:rsidRPr="004F064D">
        <w:rPr>
          <w:sz w:val="20"/>
          <w:szCs w:val="20"/>
        </w:rPr>
        <w:t>&lt;4</w:t>
      </w:r>
      <w:proofErr w:type="gramStart"/>
      <w:r w:rsidRPr="004F064D">
        <w:rPr>
          <w:sz w:val="20"/>
          <w:szCs w:val="20"/>
        </w:rPr>
        <w:t>&gt; У</w:t>
      </w:r>
      <w:proofErr w:type="gramEnd"/>
      <w:r w:rsidRPr="004F064D">
        <w:rPr>
          <w:sz w:val="20"/>
          <w:szCs w:val="20"/>
        </w:rPr>
        <w:t>казываются основание возникновения обязательства (договор, передача денег или имущества и др.), а также реквизиты (дата, номер) соответствующего договора или акта.</w:t>
      </w:r>
    </w:p>
    <w:p w:rsidR="00EC01CC" w:rsidRPr="004F064D" w:rsidRDefault="00EC01CC" w:rsidP="00EC01CC">
      <w:pPr>
        <w:autoSpaceDE w:val="0"/>
        <w:autoSpaceDN w:val="0"/>
        <w:adjustRightInd w:val="0"/>
        <w:ind w:firstLine="540"/>
        <w:jc w:val="both"/>
        <w:rPr>
          <w:sz w:val="20"/>
          <w:szCs w:val="20"/>
        </w:rPr>
      </w:pPr>
      <w:r w:rsidRPr="004F064D">
        <w:rPr>
          <w:sz w:val="20"/>
          <w:szCs w:val="20"/>
        </w:rPr>
        <w:t>&lt;5</w:t>
      </w:r>
      <w:proofErr w:type="gramStart"/>
      <w:r w:rsidRPr="004F064D">
        <w:rPr>
          <w:sz w:val="20"/>
          <w:szCs w:val="20"/>
        </w:rPr>
        <w:t>&gt; У</w:t>
      </w:r>
      <w:proofErr w:type="gramEnd"/>
      <w:r w:rsidRPr="004F064D">
        <w:rPr>
          <w:sz w:val="20"/>
          <w:szCs w:val="20"/>
        </w:rPr>
        <w:t>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EC01CC" w:rsidRPr="004F064D" w:rsidRDefault="00EC01CC" w:rsidP="00EC01CC">
      <w:pPr>
        <w:autoSpaceDE w:val="0"/>
        <w:autoSpaceDN w:val="0"/>
        <w:adjustRightInd w:val="0"/>
        <w:ind w:firstLine="540"/>
        <w:jc w:val="both"/>
        <w:rPr>
          <w:sz w:val="20"/>
          <w:szCs w:val="20"/>
        </w:rPr>
      </w:pPr>
      <w:r w:rsidRPr="004F064D">
        <w:rPr>
          <w:sz w:val="20"/>
          <w:szCs w:val="20"/>
        </w:rPr>
        <w:t>&lt;6</w:t>
      </w:r>
      <w:proofErr w:type="gramStart"/>
      <w:r w:rsidRPr="004F064D">
        <w:rPr>
          <w:sz w:val="20"/>
          <w:szCs w:val="20"/>
        </w:rPr>
        <w:t>&gt; У</w:t>
      </w:r>
      <w:proofErr w:type="gramEnd"/>
      <w:r w:rsidRPr="004F064D">
        <w:rPr>
          <w:sz w:val="20"/>
          <w:szCs w:val="20"/>
        </w:rPr>
        <w:t>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EC01CC" w:rsidRPr="004F064D" w:rsidRDefault="00EC01CC" w:rsidP="00EC01CC">
      <w:pPr>
        <w:autoSpaceDE w:val="0"/>
        <w:autoSpaceDN w:val="0"/>
        <w:adjustRightInd w:val="0"/>
        <w:ind w:firstLine="540"/>
        <w:jc w:val="both"/>
        <w:rPr>
          <w:sz w:val="28"/>
          <w:szCs w:val="28"/>
        </w:rPr>
      </w:pPr>
    </w:p>
    <w:p w:rsidR="00EC01CC" w:rsidRPr="004F064D" w:rsidRDefault="00EC01CC" w:rsidP="00EC01CC">
      <w:pPr>
        <w:autoSpaceDE w:val="0"/>
        <w:autoSpaceDN w:val="0"/>
        <w:adjustRightInd w:val="0"/>
        <w:ind w:firstLine="540"/>
        <w:jc w:val="both"/>
        <w:rPr>
          <w:sz w:val="28"/>
          <w:szCs w:val="28"/>
        </w:rPr>
      </w:pPr>
    </w:p>
    <w:p w:rsidR="00EC01CC" w:rsidRPr="004F064D" w:rsidRDefault="00EC01CC" w:rsidP="00EC01CC">
      <w:pPr>
        <w:autoSpaceDE w:val="0"/>
        <w:autoSpaceDN w:val="0"/>
        <w:adjustRightInd w:val="0"/>
        <w:ind w:firstLine="540"/>
        <w:jc w:val="both"/>
        <w:rPr>
          <w:sz w:val="28"/>
          <w:szCs w:val="28"/>
        </w:rPr>
      </w:pPr>
    </w:p>
    <w:p w:rsidR="00EC01CC" w:rsidRPr="004F064D" w:rsidRDefault="00EC01CC" w:rsidP="00EC01CC">
      <w:pPr>
        <w:autoSpaceDE w:val="0"/>
        <w:autoSpaceDN w:val="0"/>
        <w:adjustRightInd w:val="0"/>
        <w:ind w:firstLine="540"/>
        <w:jc w:val="both"/>
        <w:rPr>
          <w:sz w:val="28"/>
          <w:szCs w:val="28"/>
        </w:rPr>
      </w:pPr>
    </w:p>
    <w:p w:rsidR="00EC01CC" w:rsidRPr="004F064D" w:rsidRDefault="00EC01CC" w:rsidP="00EC01CC">
      <w:pPr>
        <w:autoSpaceDE w:val="0"/>
        <w:autoSpaceDN w:val="0"/>
        <w:adjustRightInd w:val="0"/>
        <w:ind w:firstLine="540"/>
        <w:jc w:val="both"/>
        <w:rPr>
          <w:sz w:val="28"/>
          <w:szCs w:val="28"/>
        </w:rPr>
      </w:pPr>
    </w:p>
    <w:p w:rsidR="00EC01CC" w:rsidRDefault="00EC01CC" w:rsidP="00EC01CC">
      <w:pPr>
        <w:autoSpaceDE w:val="0"/>
        <w:autoSpaceDN w:val="0"/>
        <w:adjustRightInd w:val="0"/>
        <w:ind w:firstLine="540"/>
        <w:jc w:val="both"/>
        <w:rPr>
          <w:sz w:val="28"/>
          <w:szCs w:val="28"/>
        </w:rPr>
      </w:pPr>
    </w:p>
    <w:p w:rsidR="00EC01CC" w:rsidRPr="004F064D" w:rsidRDefault="00EC01CC" w:rsidP="00EC01CC">
      <w:pPr>
        <w:autoSpaceDE w:val="0"/>
        <w:autoSpaceDN w:val="0"/>
        <w:adjustRightInd w:val="0"/>
        <w:ind w:firstLine="540"/>
        <w:jc w:val="both"/>
        <w:rPr>
          <w:sz w:val="28"/>
          <w:szCs w:val="28"/>
        </w:rPr>
      </w:pPr>
    </w:p>
    <w:p w:rsidR="00EC01CC" w:rsidRPr="004F064D" w:rsidRDefault="00EC01CC" w:rsidP="00EC01CC">
      <w:pPr>
        <w:autoSpaceDE w:val="0"/>
        <w:autoSpaceDN w:val="0"/>
        <w:adjustRightInd w:val="0"/>
        <w:ind w:firstLine="540"/>
        <w:jc w:val="both"/>
        <w:rPr>
          <w:sz w:val="28"/>
          <w:szCs w:val="28"/>
        </w:rPr>
      </w:pPr>
    </w:p>
    <w:p w:rsidR="00EC01CC" w:rsidRPr="004F064D" w:rsidRDefault="00EC01CC" w:rsidP="00EC01CC">
      <w:pPr>
        <w:autoSpaceDE w:val="0"/>
        <w:autoSpaceDN w:val="0"/>
        <w:adjustRightInd w:val="0"/>
        <w:ind w:firstLine="540"/>
        <w:jc w:val="both"/>
        <w:rPr>
          <w:sz w:val="28"/>
          <w:szCs w:val="28"/>
        </w:rPr>
      </w:pPr>
    </w:p>
    <w:p w:rsidR="00EC01CC" w:rsidRPr="004F064D" w:rsidRDefault="00EC01CC" w:rsidP="00EC01CC">
      <w:pPr>
        <w:autoSpaceDE w:val="0"/>
        <w:autoSpaceDN w:val="0"/>
        <w:adjustRightInd w:val="0"/>
        <w:ind w:firstLine="540"/>
        <w:jc w:val="both"/>
        <w:rPr>
          <w:sz w:val="28"/>
          <w:szCs w:val="28"/>
        </w:rPr>
      </w:pPr>
    </w:p>
    <w:p w:rsidR="00EC01CC" w:rsidRPr="004F064D" w:rsidRDefault="00EC01CC" w:rsidP="00EC01CC">
      <w:pPr>
        <w:autoSpaceDE w:val="0"/>
        <w:autoSpaceDN w:val="0"/>
        <w:adjustRightInd w:val="0"/>
        <w:ind w:firstLine="540"/>
        <w:jc w:val="both"/>
        <w:rPr>
          <w:sz w:val="28"/>
          <w:szCs w:val="28"/>
        </w:rPr>
      </w:pPr>
    </w:p>
    <w:p w:rsidR="00EC01CC" w:rsidRPr="004F064D" w:rsidRDefault="00EC01CC" w:rsidP="00EC01CC">
      <w:pPr>
        <w:autoSpaceDE w:val="0"/>
        <w:autoSpaceDN w:val="0"/>
        <w:adjustRightInd w:val="0"/>
        <w:ind w:firstLine="540"/>
        <w:jc w:val="both"/>
        <w:rPr>
          <w:sz w:val="28"/>
          <w:szCs w:val="28"/>
        </w:rPr>
      </w:pPr>
    </w:p>
    <w:p w:rsidR="00EC01CC" w:rsidRPr="004F064D" w:rsidRDefault="00EC01CC" w:rsidP="00EC01CC">
      <w:pPr>
        <w:autoSpaceDE w:val="0"/>
        <w:autoSpaceDN w:val="0"/>
        <w:adjustRightInd w:val="0"/>
        <w:ind w:firstLine="540"/>
        <w:jc w:val="both"/>
        <w:rPr>
          <w:sz w:val="28"/>
          <w:szCs w:val="28"/>
        </w:rPr>
      </w:pPr>
    </w:p>
    <w:p w:rsidR="00EC01CC" w:rsidRPr="004F064D" w:rsidRDefault="00EC01CC" w:rsidP="00EC01CC">
      <w:pPr>
        <w:autoSpaceDE w:val="0"/>
        <w:autoSpaceDN w:val="0"/>
        <w:adjustRightInd w:val="0"/>
        <w:ind w:firstLine="540"/>
        <w:jc w:val="both"/>
        <w:rPr>
          <w:sz w:val="28"/>
          <w:szCs w:val="28"/>
        </w:rPr>
      </w:pPr>
    </w:p>
    <w:p w:rsidR="00EC01CC" w:rsidRPr="004F064D" w:rsidRDefault="00EC01CC" w:rsidP="00EC01CC">
      <w:pPr>
        <w:autoSpaceDE w:val="0"/>
        <w:autoSpaceDN w:val="0"/>
        <w:adjustRightInd w:val="0"/>
        <w:ind w:firstLine="540"/>
        <w:jc w:val="both"/>
        <w:rPr>
          <w:sz w:val="28"/>
          <w:szCs w:val="28"/>
        </w:rPr>
      </w:pPr>
    </w:p>
    <w:p w:rsidR="00EC01CC" w:rsidRPr="004F064D" w:rsidRDefault="00EC01CC" w:rsidP="00EC01CC">
      <w:pPr>
        <w:autoSpaceDE w:val="0"/>
        <w:autoSpaceDN w:val="0"/>
        <w:adjustRightInd w:val="0"/>
        <w:ind w:firstLine="540"/>
        <w:jc w:val="both"/>
        <w:rPr>
          <w:sz w:val="28"/>
          <w:szCs w:val="28"/>
        </w:rPr>
      </w:pPr>
    </w:p>
    <w:p w:rsidR="00EC01CC" w:rsidRPr="004F064D" w:rsidRDefault="00EC01CC" w:rsidP="00EC01CC">
      <w:pPr>
        <w:autoSpaceDE w:val="0"/>
        <w:autoSpaceDN w:val="0"/>
        <w:adjustRightInd w:val="0"/>
        <w:ind w:firstLine="540"/>
        <w:jc w:val="both"/>
        <w:rPr>
          <w:sz w:val="28"/>
          <w:szCs w:val="28"/>
        </w:rPr>
      </w:pPr>
    </w:p>
    <w:p w:rsidR="00EC01CC" w:rsidRPr="004F064D" w:rsidRDefault="00EC01CC" w:rsidP="00EC01CC">
      <w:pPr>
        <w:autoSpaceDE w:val="0"/>
        <w:autoSpaceDN w:val="0"/>
        <w:adjustRightInd w:val="0"/>
        <w:ind w:firstLine="540"/>
        <w:jc w:val="both"/>
        <w:rPr>
          <w:sz w:val="28"/>
          <w:szCs w:val="28"/>
        </w:rPr>
      </w:pPr>
    </w:p>
    <w:p w:rsidR="00EC01CC" w:rsidRPr="004F064D" w:rsidRDefault="00EC01CC" w:rsidP="00EC01CC">
      <w:pPr>
        <w:autoSpaceDE w:val="0"/>
        <w:autoSpaceDN w:val="0"/>
        <w:adjustRightInd w:val="0"/>
        <w:ind w:firstLine="540"/>
        <w:jc w:val="both"/>
        <w:rPr>
          <w:sz w:val="28"/>
          <w:szCs w:val="28"/>
        </w:rPr>
      </w:pPr>
    </w:p>
    <w:p w:rsidR="00EC01CC" w:rsidRPr="004F064D" w:rsidRDefault="00EC01CC" w:rsidP="00EC01CC">
      <w:pPr>
        <w:autoSpaceDE w:val="0"/>
        <w:autoSpaceDN w:val="0"/>
        <w:adjustRightInd w:val="0"/>
        <w:ind w:firstLine="540"/>
        <w:jc w:val="both"/>
        <w:rPr>
          <w:sz w:val="28"/>
          <w:szCs w:val="28"/>
        </w:rPr>
      </w:pPr>
    </w:p>
    <w:p w:rsidR="00EC01CC" w:rsidRDefault="00EC01CC" w:rsidP="00EC01CC">
      <w:pPr>
        <w:autoSpaceDE w:val="0"/>
        <w:autoSpaceDN w:val="0"/>
        <w:adjustRightInd w:val="0"/>
        <w:jc w:val="right"/>
        <w:outlineLvl w:val="0"/>
        <w:rPr>
          <w:sz w:val="28"/>
          <w:szCs w:val="28"/>
        </w:rPr>
      </w:pPr>
    </w:p>
    <w:p w:rsidR="00EC01CC" w:rsidRDefault="00EC01CC" w:rsidP="00EC01CC">
      <w:pPr>
        <w:autoSpaceDE w:val="0"/>
        <w:autoSpaceDN w:val="0"/>
        <w:adjustRightInd w:val="0"/>
        <w:jc w:val="right"/>
        <w:outlineLvl w:val="0"/>
        <w:rPr>
          <w:sz w:val="28"/>
          <w:szCs w:val="28"/>
        </w:rPr>
      </w:pPr>
    </w:p>
    <w:p w:rsidR="00EC01CC" w:rsidRDefault="00EC01CC" w:rsidP="00EC01CC">
      <w:pPr>
        <w:autoSpaceDE w:val="0"/>
        <w:autoSpaceDN w:val="0"/>
        <w:adjustRightInd w:val="0"/>
        <w:jc w:val="right"/>
        <w:outlineLvl w:val="0"/>
        <w:rPr>
          <w:sz w:val="28"/>
          <w:szCs w:val="28"/>
        </w:rPr>
      </w:pPr>
    </w:p>
    <w:p w:rsidR="00EC01CC" w:rsidRDefault="00EC01CC" w:rsidP="00EC01CC">
      <w:pPr>
        <w:autoSpaceDE w:val="0"/>
        <w:autoSpaceDN w:val="0"/>
        <w:adjustRightInd w:val="0"/>
        <w:jc w:val="right"/>
        <w:outlineLvl w:val="0"/>
        <w:rPr>
          <w:sz w:val="28"/>
          <w:szCs w:val="28"/>
        </w:rPr>
      </w:pPr>
    </w:p>
    <w:p w:rsidR="00EC01CC" w:rsidRDefault="00EC01CC" w:rsidP="00EC01CC">
      <w:pPr>
        <w:autoSpaceDE w:val="0"/>
        <w:autoSpaceDN w:val="0"/>
        <w:adjustRightInd w:val="0"/>
        <w:jc w:val="right"/>
        <w:outlineLvl w:val="0"/>
        <w:rPr>
          <w:sz w:val="28"/>
          <w:szCs w:val="28"/>
        </w:rPr>
      </w:pPr>
    </w:p>
    <w:p w:rsidR="00EC01CC" w:rsidRDefault="00EC01CC" w:rsidP="00EC01CC">
      <w:pPr>
        <w:autoSpaceDE w:val="0"/>
        <w:autoSpaceDN w:val="0"/>
        <w:adjustRightInd w:val="0"/>
        <w:jc w:val="right"/>
        <w:outlineLvl w:val="0"/>
        <w:rPr>
          <w:sz w:val="28"/>
          <w:szCs w:val="28"/>
        </w:rPr>
      </w:pPr>
    </w:p>
    <w:p w:rsidR="00EC01CC" w:rsidRPr="004F064D" w:rsidRDefault="00EC01CC" w:rsidP="00EC01CC">
      <w:pPr>
        <w:autoSpaceDE w:val="0"/>
        <w:autoSpaceDN w:val="0"/>
        <w:adjustRightInd w:val="0"/>
        <w:jc w:val="right"/>
        <w:outlineLvl w:val="0"/>
        <w:rPr>
          <w:sz w:val="28"/>
          <w:szCs w:val="28"/>
        </w:rPr>
      </w:pPr>
    </w:p>
    <w:p w:rsidR="00EC01CC" w:rsidRPr="004F064D" w:rsidRDefault="00EC01CC" w:rsidP="00EC01CC">
      <w:pPr>
        <w:autoSpaceDE w:val="0"/>
        <w:autoSpaceDN w:val="0"/>
        <w:adjustRightInd w:val="0"/>
        <w:jc w:val="right"/>
        <w:outlineLvl w:val="0"/>
        <w:rPr>
          <w:sz w:val="28"/>
          <w:szCs w:val="28"/>
        </w:rPr>
      </w:pPr>
    </w:p>
    <w:tbl>
      <w:tblPr>
        <w:tblStyle w:val="a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089"/>
      </w:tblGrid>
      <w:tr w:rsidR="00EC01CC" w:rsidTr="004E7F4C">
        <w:trPr>
          <w:trHeight w:val="1115"/>
          <w:jc w:val="right"/>
        </w:trPr>
        <w:tc>
          <w:tcPr>
            <w:tcW w:w="4089" w:type="dxa"/>
          </w:tcPr>
          <w:p w:rsidR="00EC01CC" w:rsidRPr="00272D38" w:rsidRDefault="00EC01CC" w:rsidP="004E7F4C">
            <w:pPr>
              <w:autoSpaceDE w:val="0"/>
              <w:autoSpaceDN w:val="0"/>
              <w:adjustRightInd w:val="0"/>
              <w:jc w:val="center"/>
              <w:outlineLvl w:val="0"/>
              <w:rPr>
                <w:sz w:val="20"/>
                <w:szCs w:val="20"/>
              </w:rPr>
            </w:pPr>
            <w:r w:rsidRPr="00272D38">
              <w:rPr>
                <w:sz w:val="20"/>
                <w:szCs w:val="20"/>
              </w:rPr>
              <w:t>Утверждена</w:t>
            </w:r>
          </w:p>
          <w:p w:rsidR="00EC01CC" w:rsidRPr="00272D38" w:rsidRDefault="00EC01CC" w:rsidP="004E7F4C">
            <w:pPr>
              <w:autoSpaceDE w:val="0"/>
              <w:autoSpaceDN w:val="0"/>
              <w:adjustRightInd w:val="0"/>
              <w:jc w:val="center"/>
              <w:rPr>
                <w:sz w:val="20"/>
                <w:szCs w:val="20"/>
              </w:rPr>
            </w:pPr>
            <w:r w:rsidRPr="00272D38">
              <w:rPr>
                <w:sz w:val="20"/>
                <w:szCs w:val="20"/>
              </w:rPr>
              <w:t>Постановление</w:t>
            </w:r>
          </w:p>
          <w:p w:rsidR="00EC01CC" w:rsidRPr="00272D38" w:rsidRDefault="00EC01CC" w:rsidP="004E7F4C">
            <w:pPr>
              <w:autoSpaceDE w:val="0"/>
              <w:autoSpaceDN w:val="0"/>
              <w:adjustRightInd w:val="0"/>
              <w:jc w:val="center"/>
              <w:rPr>
                <w:sz w:val="20"/>
                <w:szCs w:val="20"/>
              </w:rPr>
            </w:pPr>
            <w:r>
              <w:rPr>
                <w:sz w:val="20"/>
                <w:szCs w:val="20"/>
              </w:rPr>
              <w:t>а</w:t>
            </w:r>
            <w:r w:rsidRPr="00272D38">
              <w:rPr>
                <w:sz w:val="20"/>
                <w:szCs w:val="20"/>
              </w:rPr>
              <w:t>дминистрации</w:t>
            </w:r>
            <w:r>
              <w:rPr>
                <w:sz w:val="20"/>
                <w:szCs w:val="20"/>
              </w:rPr>
              <w:t xml:space="preserve"> </w:t>
            </w:r>
            <w:r w:rsidR="008A189C">
              <w:rPr>
                <w:sz w:val="20"/>
                <w:szCs w:val="20"/>
              </w:rPr>
              <w:t>Новопервомай</w:t>
            </w:r>
            <w:r w:rsidRPr="00272D38">
              <w:rPr>
                <w:sz w:val="20"/>
                <w:szCs w:val="20"/>
              </w:rPr>
              <w:t>ского</w:t>
            </w:r>
          </w:p>
          <w:p w:rsidR="00EC01CC" w:rsidRPr="00272D38" w:rsidRDefault="00EC01CC" w:rsidP="004E7F4C">
            <w:pPr>
              <w:autoSpaceDE w:val="0"/>
              <w:autoSpaceDN w:val="0"/>
              <w:adjustRightInd w:val="0"/>
              <w:jc w:val="center"/>
              <w:rPr>
                <w:sz w:val="20"/>
                <w:szCs w:val="20"/>
              </w:rPr>
            </w:pPr>
            <w:r>
              <w:rPr>
                <w:sz w:val="20"/>
                <w:szCs w:val="20"/>
              </w:rPr>
              <w:t>с</w:t>
            </w:r>
            <w:r w:rsidRPr="00272D38">
              <w:rPr>
                <w:sz w:val="20"/>
                <w:szCs w:val="20"/>
              </w:rPr>
              <w:t>ельсовета</w:t>
            </w:r>
            <w:r>
              <w:rPr>
                <w:sz w:val="20"/>
                <w:szCs w:val="20"/>
              </w:rPr>
              <w:t xml:space="preserve"> </w:t>
            </w:r>
            <w:r w:rsidRPr="00272D38">
              <w:rPr>
                <w:sz w:val="20"/>
                <w:szCs w:val="20"/>
              </w:rPr>
              <w:t xml:space="preserve">от </w:t>
            </w:r>
            <w:r w:rsidR="008A189C">
              <w:rPr>
                <w:sz w:val="20"/>
                <w:szCs w:val="20"/>
              </w:rPr>
              <w:t>29.04</w:t>
            </w:r>
            <w:r w:rsidRPr="00272D38">
              <w:rPr>
                <w:sz w:val="20"/>
                <w:szCs w:val="20"/>
              </w:rPr>
              <w:t>.2013 №</w:t>
            </w:r>
            <w:r w:rsidR="008A189C">
              <w:rPr>
                <w:sz w:val="20"/>
                <w:szCs w:val="20"/>
              </w:rPr>
              <w:t xml:space="preserve"> </w:t>
            </w:r>
            <w:r>
              <w:rPr>
                <w:sz w:val="20"/>
                <w:szCs w:val="20"/>
              </w:rPr>
              <w:t>4</w:t>
            </w:r>
            <w:r w:rsidR="008A189C">
              <w:rPr>
                <w:sz w:val="20"/>
                <w:szCs w:val="20"/>
              </w:rPr>
              <w:t>7</w:t>
            </w:r>
          </w:p>
          <w:p w:rsidR="00EC01CC" w:rsidRDefault="00EC01CC" w:rsidP="004E7F4C">
            <w:pPr>
              <w:autoSpaceDE w:val="0"/>
              <w:autoSpaceDN w:val="0"/>
              <w:adjustRightInd w:val="0"/>
              <w:jc w:val="center"/>
              <w:rPr>
                <w:sz w:val="28"/>
                <w:szCs w:val="28"/>
              </w:rPr>
            </w:pPr>
            <w:r w:rsidRPr="00272D38">
              <w:rPr>
                <w:sz w:val="20"/>
                <w:szCs w:val="20"/>
              </w:rPr>
              <w:t>(форма)</w:t>
            </w:r>
          </w:p>
        </w:tc>
      </w:tr>
    </w:tbl>
    <w:p w:rsidR="00EC01CC" w:rsidRPr="004F064D" w:rsidRDefault="00EC01CC" w:rsidP="00EC01CC">
      <w:pPr>
        <w:autoSpaceDE w:val="0"/>
        <w:autoSpaceDN w:val="0"/>
        <w:adjustRightInd w:val="0"/>
        <w:jc w:val="right"/>
        <w:rPr>
          <w:sz w:val="28"/>
          <w:szCs w:val="28"/>
        </w:rPr>
      </w:pPr>
    </w:p>
    <w:p w:rsidR="00EC01CC" w:rsidRPr="004F064D" w:rsidRDefault="00EC01CC" w:rsidP="00EC01CC">
      <w:pPr>
        <w:autoSpaceDE w:val="0"/>
        <w:autoSpaceDN w:val="0"/>
        <w:adjustRightInd w:val="0"/>
        <w:jc w:val="right"/>
        <w:rPr>
          <w:sz w:val="28"/>
          <w:szCs w:val="28"/>
        </w:rPr>
      </w:pPr>
    </w:p>
    <w:p w:rsidR="00EC01CC" w:rsidRPr="004F064D" w:rsidRDefault="00EC01CC" w:rsidP="00EC01CC">
      <w:pPr>
        <w:autoSpaceDE w:val="0"/>
        <w:autoSpaceDN w:val="0"/>
        <w:adjustRightInd w:val="0"/>
        <w:jc w:val="right"/>
        <w:rPr>
          <w:sz w:val="28"/>
          <w:szCs w:val="28"/>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В _________________________________________________________________________</w:t>
      </w:r>
    </w:p>
    <w:p w:rsidR="00EC01CC" w:rsidRPr="004F064D" w:rsidRDefault="00EC01CC" w:rsidP="00EC01CC">
      <w:pPr>
        <w:autoSpaceDE w:val="0"/>
        <w:autoSpaceDN w:val="0"/>
        <w:adjustRightInd w:val="0"/>
        <w:jc w:val="center"/>
        <w:rPr>
          <w:rFonts w:ascii="Courier New" w:hAnsi="Courier New" w:cs="Courier New"/>
          <w:sz w:val="20"/>
          <w:szCs w:val="20"/>
        </w:rPr>
      </w:pPr>
      <w:r w:rsidRPr="004F064D">
        <w:rPr>
          <w:rFonts w:ascii="Courier New" w:hAnsi="Courier New" w:cs="Courier New"/>
          <w:sz w:val="20"/>
          <w:szCs w:val="20"/>
        </w:rPr>
        <w:t>(указывается наименование орг</w:t>
      </w:r>
      <w:r>
        <w:rPr>
          <w:rFonts w:ascii="Courier New" w:hAnsi="Courier New" w:cs="Courier New"/>
          <w:sz w:val="20"/>
          <w:szCs w:val="20"/>
        </w:rPr>
        <w:t>ана местного самоуправления</w:t>
      </w: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СПРАВКА</w:t>
      </w:r>
    </w:p>
    <w:p w:rsidR="00EC01CC" w:rsidRPr="004F064D" w:rsidRDefault="00EC01CC" w:rsidP="00EC01CC">
      <w:pPr>
        <w:autoSpaceDE w:val="0"/>
        <w:autoSpaceDN w:val="0"/>
        <w:adjustRightInd w:val="0"/>
        <w:jc w:val="center"/>
        <w:rPr>
          <w:rFonts w:ascii="Courier New" w:hAnsi="Courier New" w:cs="Courier New"/>
          <w:sz w:val="20"/>
          <w:szCs w:val="20"/>
        </w:rPr>
      </w:pPr>
      <w:r w:rsidRPr="004F064D">
        <w:rPr>
          <w:rFonts w:ascii="Courier New" w:hAnsi="Courier New" w:cs="Courier New"/>
          <w:sz w:val="20"/>
          <w:szCs w:val="20"/>
        </w:rPr>
        <w:t xml:space="preserve">о доходах, об имуществе и обязательствах </w:t>
      </w:r>
      <w:proofErr w:type="gramStart"/>
      <w:r w:rsidRPr="004F064D">
        <w:rPr>
          <w:rFonts w:ascii="Courier New" w:hAnsi="Courier New" w:cs="Courier New"/>
          <w:sz w:val="20"/>
          <w:szCs w:val="20"/>
        </w:rPr>
        <w:t>имущественного</w:t>
      </w:r>
      <w:proofErr w:type="gramEnd"/>
    </w:p>
    <w:p w:rsidR="00EC01CC" w:rsidRPr="004F064D" w:rsidRDefault="00EC01CC" w:rsidP="00EC01CC">
      <w:pPr>
        <w:autoSpaceDE w:val="0"/>
        <w:autoSpaceDN w:val="0"/>
        <w:adjustRightInd w:val="0"/>
        <w:jc w:val="center"/>
        <w:rPr>
          <w:rFonts w:ascii="Courier New" w:hAnsi="Courier New" w:cs="Courier New"/>
          <w:sz w:val="20"/>
          <w:szCs w:val="20"/>
        </w:rPr>
      </w:pPr>
      <w:r w:rsidRPr="004F064D">
        <w:rPr>
          <w:rFonts w:ascii="Courier New" w:hAnsi="Courier New" w:cs="Courier New"/>
          <w:sz w:val="20"/>
          <w:szCs w:val="20"/>
        </w:rPr>
        <w:t xml:space="preserve">характера </w:t>
      </w:r>
      <w:r>
        <w:rPr>
          <w:rFonts w:ascii="Courier New" w:hAnsi="Courier New" w:cs="Courier New"/>
          <w:sz w:val="20"/>
          <w:szCs w:val="20"/>
        </w:rPr>
        <w:t xml:space="preserve">руководителя муниципального </w:t>
      </w:r>
      <w:r w:rsidRPr="004F064D">
        <w:rPr>
          <w:rFonts w:ascii="Courier New" w:hAnsi="Courier New" w:cs="Courier New"/>
          <w:sz w:val="20"/>
          <w:szCs w:val="20"/>
        </w:rPr>
        <w:t>учреждения</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Я, 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(фамилия, имя, отчество, дата рождения)</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proofErr w:type="gramStart"/>
      <w:r w:rsidRPr="004F064D">
        <w:rPr>
          <w:rFonts w:ascii="Courier New" w:hAnsi="Courier New" w:cs="Courier New"/>
          <w:sz w:val="20"/>
          <w:szCs w:val="20"/>
        </w:rPr>
        <w:t>проживающий</w:t>
      </w:r>
      <w:proofErr w:type="gramEnd"/>
      <w:r w:rsidRPr="004F064D">
        <w:rPr>
          <w:rFonts w:ascii="Courier New" w:hAnsi="Courier New" w:cs="Courier New"/>
          <w:sz w:val="20"/>
          <w:szCs w:val="20"/>
        </w:rPr>
        <w:t xml:space="preserve"> по адресу: 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(адрес места жительства)</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__________________________________________________________________________,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сообщаю  сведения о своих доходах за  отчетный  период  с 1  января 20__ г.</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по 31 декабря 20__ г., об имуществе, о вкладах в банках, ценных бумагах, </w:t>
      </w:r>
      <w:proofErr w:type="gramStart"/>
      <w:r w:rsidRPr="004F064D">
        <w:rPr>
          <w:rFonts w:ascii="Courier New" w:hAnsi="Courier New" w:cs="Courier New"/>
          <w:sz w:val="20"/>
          <w:szCs w:val="20"/>
        </w:rPr>
        <w:t>об</w:t>
      </w:r>
      <w:proofErr w:type="gramEnd"/>
    </w:p>
    <w:p w:rsidR="00EC01CC" w:rsidRPr="004F064D" w:rsidRDefault="00EC01CC" w:rsidP="00EC01CC">
      <w:pPr>
        <w:autoSpaceDE w:val="0"/>
        <w:autoSpaceDN w:val="0"/>
        <w:adjustRightInd w:val="0"/>
        <w:rPr>
          <w:rFonts w:ascii="Courier New" w:hAnsi="Courier New" w:cs="Courier New"/>
          <w:sz w:val="20"/>
          <w:szCs w:val="20"/>
        </w:rPr>
      </w:pPr>
      <w:proofErr w:type="gramStart"/>
      <w:r w:rsidRPr="004F064D">
        <w:rPr>
          <w:rFonts w:ascii="Courier New" w:hAnsi="Courier New" w:cs="Courier New"/>
          <w:sz w:val="20"/>
          <w:szCs w:val="20"/>
        </w:rPr>
        <w:t>обязательствах</w:t>
      </w:r>
      <w:proofErr w:type="gramEnd"/>
      <w:r w:rsidRPr="004F064D">
        <w:rPr>
          <w:rFonts w:ascii="Courier New" w:hAnsi="Courier New" w:cs="Courier New"/>
          <w:sz w:val="20"/>
          <w:szCs w:val="20"/>
        </w:rPr>
        <w:t xml:space="preserve">  имущественного  характера  по  состоянию на конец отчетного</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периода (на отчетную дату):</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Раздел 1. Сведения о доходах </w:t>
      </w:r>
      <w:hyperlink w:anchor="Par130" w:history="1">
        <w:r w:rsidRPr="004F064D">
          <w:rPr>
            <w:rFonts w:ascii="Courier New" w:hAnsi="Courier New" w:cs="Courier New"/>
            <w:sz w:val="20"/>
            <w:szCs w:val="20"/>
          </w:rPr>
          <w:t>&lt;1&gt;</w:t>
        </w:r>
      </w:hyperlink>
    </w:p>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N │                  Вид дохода                   │ Величина дохода </w:t>
      </w:r>
      <w:hyperlink w:anchor="Par132" w:history="1">
        <w:r w:rsidRPr="004F064D">
          <w:rPr>
            <w:rFonts w:ascii="Courier New" w:hAnsi="Courier New" w:cs="Courier New"/>
            <w:sz w:val="20"/>
            <w:szCs w:val="20"/>
          </w:rPr>
          <w:t>&lt;2&gt;</w:t>
        </w:r>
      </w:hyperlink>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r w:rsidRPr="004F064D">
        <w:rPr>
          <w:rFonts w:ascii="Courier New" w:hAnsi="Courier New" w:cs="Courier New"/>
          <w:sz w:val="20"/>
          <w:szCs w:val="20"/>
        </w:rPr>
        <w:t xml:space="preserve">                                               │      (рублей)</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Доход по основному месту работы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Доход от педагогической деятельности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Доход от научной деятельности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Доход от иной творческой деятельности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Доход от вкладов в банках и иных кредитных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roofErr w:type="gramStart"/>
      <w:r w:rsidRPr="004F064D">
        <w:rPr>
          <w:rFonts w:ascii="Courier New" w:hAnsi="Courier New" w:cs="Courier New"/>
          <w:sz w:val="20"/>
          <w:szCs w:val="20"/>
        </w:rPr>
        <w:t>организациях</w:t>
      </w:r>
      <w:proofErr w:type="gramEnd"/>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  Доход от ценных бумаг и долей участия </w:t>
      </w:r>
      <w:proofErr w:type="gramStart"/>
      <w:r w:rsidRPr="004F064D">
        <w:rPr>
          <w:rFonts w:ascii="Courier New" w:hAnsi="Courier New" w:cs="Courier New"/>
          <w:sz w:val="20"/>
          <w:szCs w:val="20"/>
        </w:rPr>
        <w:t>в</w:t>
      </w:r>
      <w:proofErr w:type="gramEnd"/>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коммерческих </w:t>
      </w:r>
      <w:proofErr w:type="gramStart"/>
      <w:r w:rsidRPr="004F064D">
        <w:rPr>
          <w:rFonts w:ascii="Courier New" w:hAnsi="Courier New" w:cs="Courier New"/>
          <w:sz w:val="20"/>
          <w:szCs w:val="20"/>
        </w:rPr>
        <w:t>организациях</w:t>
      </w:r>
      <w:proofErr w:type="gramEnd"/>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7.  Иные доходы (указать вид дохода):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8.  Итого доход за отчетный период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ind w:firstLine="54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lastRenderedPageBreak/>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казываются  доходы  (включая  пенсии,  пособия и иные выплаты) за</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отчетный период.</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&lt;2&gt;Доход,  полученный  в  иностранной валюте, указывается в рублях </w:t>
      </w:r>
      <w:proofErr w:type="gramStart"/>
      <w:r w:rsidRPr="004F064D">
        <w:rPr>
          <w:rFonts w:ascii="Courier New" w:hAnsi="Courier New" w:cs="Courier New"/>
          <w:sz w:val="20"/>
          <w:szCs w:val="20"/>
        </w:rPr>
        <w:t>по</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курсу Банка России на дату получения дохода.</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Раздел 2. Сведения об имуществе</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2.1. Недвижимое имущество</w:t>
      </w:r>
    </w:p>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N │ Вид и наименование  </w:t>
      </w:r>
      <w:proofErr w:type="spellStart"/>
      <w:r w:rsidRPr="004F064D">
        <w:rPr>
          <w:rFonts w:ascii="Courier New" w:hAnsi="Courier New" w:cs="Courier New"/>
          <w:sz w:val="20"/>
          <w:szCs w:val="20"/>
        </w:rPr>
        <w:t>│Вид</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собственности│</w:t>
      </w:r>
      <w:proofErr w:type="spellEnd"/>
      <w:r w:rsidRPr="004F064D">
        <w:rPr>
          <w:rFonts w:ascii="Courier New" w:hAnsi="Courier New" w:cs="Courier New"/>
          <w:sz w:val="20"/>
          <w:szCs w:val="20"/>
        </w:rPr>
        <w:t xml:space="preserve"> Место нахождения │  Площадь</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r w:rsidRPr="004F064D">
        <w:rPr>
          <w:rFonts w:ascii="Courier New" w:hAnsi="Courier New" w:cs="Courier New"/>
          <w:sz w:val="20"/>
          <w:szCs w:val="20"/>
        </w:rPr>
        <w:t xml:space="preserve">      имущества      │       </w:t>
      </w:r>
      <w:hyperlink w:anchor="Par198" w:history="1">
        <w:r w:rsidRPr="004F064D">
          <w:rPr>
            <w:rFonts w:ascii="Courier New" w:hAnsi="Courier New" w:cs="Courier New"/>
            <w:sz w:val="20"/>
            <w:szCs w:val="20"/>
          </w:rPr>
          <w:t>&lt;1&gt;</w:t>
        </w:r>
      </w:hyperlink>
      <w:r w:rsidRPr="004F064D">
        <w:rPr>
          <w:rFonts w:ascii="Courier New" w:hAnsi="Courier New" w:cs="Courier New"/>
          <w:sz w:val="20"/>
          <w:szCs w:val="20"/>
        </w:rPr>
        <w:t xml:space="preserve">       │     (адрес)      │    (кв.</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метров)</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Земельные участки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hyperlink w:anchor="Par203" w:history="1">
        <w:r w:rsidRPr="004F064D">
          <w:rPr>
            <w:rFonts w:ascii="Courier New" w:hAnsi="Courier New" w:cs="Courier New"/>
            <w:sz w:val="20"/>
            <w:szCs w:val="20"/>
          </w:rPr>
          <w:t>&lt;2&gt;</w:t>
        </w:r>
      </w:hyperlink>
      <w:r w:rsidRPr="004F064D">
        <w:rPr>
          <w:rFonts w:ascii="Courier New" w:hAnsi="Courier New" w:cs="Courier New"/>
          <w:sz w:val="20"/>
          <w:szCs w:val="20"/>
        </w:rPr>
        <w:t xml:space="preserve">: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Жилые дома: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Квартиры: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Дачи: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Гаражи: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  Иное недвижимое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имущество: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lastRenderedPageBreak/>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казывается   вид   собственности  (индивидуальная,  общая);  для</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совместной собственности указываются иные лица (ф.и.о. или наименование), </w:t>
      </w:r>
      <w:proofErr w:type="gramStart"/>
      <w:r w:rsidRPr="004F064D">
        <w:rPr>
          <w:rFonts w:ascii="Courier New" w:hAnsi="Courier New" w:cs="Courier New"/>
          <w:sz w:val="20"/>
          <w:szCs w:val="20"/>
        </w:rPr>
        <w:t>в</w:t>
      </w:r>
      <w:proofErr w:type="gramEnd"/>
    </w:p>
    <w:p w:rsidR="00EC01CC" w:rsidRPr="004F064D" w:rsidRDefault="00EC01CC" w:rsidP="00EC01CC">
      <w:pPr>
        <w:autoSpaceDE w:val="0"/>
        <w:autoSpaceDN w:val="0"/>
        <w:adjustRightInd w:val="0"/>
        <w:rPr>
          <w:rFonts w:ascii="Courier New" w:hAnsi="Courier New" w:cs="Courier New"/>
          <w:sz w:val="20"/>
          <w:szCs w:val="20"/>
        </w:rPr>
      </w:pPr>
      <w:proofErr w:type="gramStart"/>
      <w:r w:rsidRPr="004F064D">
        <w:rPr>
          <w:rFonts w:ascii="Courier New" w:hAnsi="Courier New" w:cs="Courier New"/>
          <w:sz w:val="20"/>
          <w:szCs w:val="20"/>
        </w:rPr>
        <w:t>собственности</w:t>
      </w:r>
      <w:proofErr w:type="gramEnd"/>
      <w:r w:rsidRPr="004F064D">
        <w:rPr>
          <w:rFonts w:ascii="Courier New" w:hAnsi="Courier New" w:cs="Courier New"/>
          <w:sz w:val="20"/>
          <w:szCs w:val="20"/>
        </w:rPr>
        <w:t xml:space="preserve">   которых  находится  имущество;  для  долевой  собственности</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указывается  доля  руководителя</w:t>
      </w:r>
      <w:r>
        <w:rPr>
          <w:rFonts w:ascii="Courier New" w:hAnsi="Courier New" w:cs="Courier New"/>
          <w:sz w:val="20"/>
          <w:szCs w:val="20"/>
        </w:rPr>
        <w:t xml:space="preserve"> муниципального</w:t>
      </w:r>
      <w:r w:rsidRPr="004F064D">
        <w:rPr>
          <w:rFonts w:ascii="Courier New" w:hAnsi="Courier New" w:cs="Courier New"/>
          <w:sz w:val="20"/>
          <w:szCs w:val="20"/>
        </w:rPr>
        <w:t xml:space="preserve"> учреждения, который представляет сведения.</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&lt;2</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казывается вид земельного участка (пая, доли): под индивидуальное</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жилищное строительство, </w:t>
      </w:r>
      <w:proofErr w:type="gramStart"/>
      <w:r w:rsidRPr="004F064D">
        <w:rPr>
          <w:rFonts w:ascii="Courier New" w:hAnsi="Courier New" w:cs="Courier New"/>
          <w:sz w:val="20"/>
          <w:szCs w:val="20"/>
        </w:rPr>
        <w:t>дачный</w:t>
      </w:r>
      <w:proofErr w:type="gramEnd"/>
      <w:r w:rsidRPr="004F064D">
        <w:rPr>
          <w:rFonts w:ascii="Courier New" w:hAnsi="Courier New" w:cs="Courier New"/>
          <w:sz w:val="20"/>
          <w:szCs w:val="20"/>
        </w:rPr>
        <w:t>, садовый, приусадебный, огородный и др.</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2.2. Транспортные средства</w:t>
      </w:r>
    </w:p>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N │         Вид и марка         │  Вид собственности  │      Место</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r w:rsidRPr="004F064D">
        <w:rPr>
          <w:rFonts w:ascii="Courier New" w:hAnsi="Courier New" w:cs="Courier New"/>
          <w:sz w:val="20"/>
          <w:szCs w:val="20"/>
        </w:rPr>
        <w:t xml:space="preserve">   транспортного средства    │         </w:t>
      </w:r>
      <w:hyperlink w:anchor="Par265" w:history="1">
        <w:r w:rsidRPr="004F064D">
          <w:rPr>
            <w:rFonts w:ascii="Courier New" w:hAnsi="Courier New" w:cs="Courier New"/>
            <w:sz w:val="20"/>
            <w:szCs w:val="20"/>
          </w:rPr>
          <w:t>&lt;1&gt;</w:t>
        </w:r>
      </w:hyperlink>
      <w:r w:rsidRPr="004F064D">
        <w:rPr>
          <w:rFonts w:ascii="Courier New" w:hAnsi="Courier New" w:cs="Courier New"/>
          <w:sz w:val="20"/>
          <w:szCs w:val="20"/>
        </w:rPr>
        <w:t xml:space="preserve">         │   регистрации</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Автомобили легковые: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Автомобили грузовые: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Автоприцепы: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w:t>
      </w:r>
      <w:proofErr w:type="spellStart"/>
      <w:r w:rsidRPr="004F064D">
        <w:rPr>
          <w:rFonts w:ascii="Courier New" w:hAnsi="Courier New" w:cs="Courier New"/>
          <w:sz w:val="20"/>
          <w:szCs w:val="20"/>
        </w:rPr>
        <w:t>Мототранспортные</w:t>
      </w:r>
      <w:proofErr w:type="spellEnd"/>
      <w:r w:rsidRPr="004F064D">
        <w:rPr>
          <w:rFonts w:ascii="Courier New" w:hAnsi="Courier New" w:cs="Courier New"/>
          <w:sz w:val="20"/>
          <w:szCs w:val="20"/>
        </w:rPr>
        <w:t xml:space="preserve"> средства: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Сельскохозяйственная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техника: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  Водный транспорт: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7.  Воздушный транспорт: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lastRenderedPageBreak/>
        <w:t xml:space="preserve"> 8.  Иные транспортные средства: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w:t>
      </w:r>
      <w:proofErr w:type="gramStart"/>
      <w:r w:rsidRPr="004F064D">
        <w:rPr>
          <w:rFonts w:ascii="Courier New" w:hAnsi="Courier New" w:cs="Courier New"/>
          <w:sz w:val="20"/>
          <w:szCs w:val="20"/>
        </w:rPr>
        <w:t>&gt;   У</w:t>
      </w:r>
      <w:proofErr w:type="gramEnd"/>
      <w:r w:rsidRPr="004F064D">
        <w:rPr>
          <w:rFonts w:ascii="Courier New" w:hAnsi="Courier New" w:cs="Courier New"/>
          <w:sz w:val="20"/>
          <w:szCs w:val="20"/>
        </w:rPr>
        <w:t>казывается   вид   собственности  (индивидуальная,  общая);  для</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совместной собственности указываются иные лица (ф.и.о. или наименование), </w:t>
      </w:r>
      <w:proofErr w:type="gramStart"/>
      <w:r w:rsidRPr="004F064D">
        <w:rPr>
          <w:rFonts w:ascii="Courier New" w:hAnsi="Courier New" w:cs="Courier New"/>
          <w:sz w:val="20"/>
          <w:szCs w:val="20"/>
        </w:rPr>
        <w:t>в</w:t>
      </w:r>
      <w:proofErr w:type="gramEnd"/>
    </w:p>
    <w:p w:rsidR="00EC01CC" w:rsidRPr="004F064D" w:rsidRDefault="00EC01CC" w:rsidP="00EC01CC">
      <w:pPr>
        <w:autoSpaceDE w:val="0"/>
        <w:autoSpaceDN w:val="0"/>
        <w:adjustRightInd w:val="0"/>
        <w:rPr>
          <w:rFonts w:ascii="Courier New" w:hAnsi="Courier New" w:cs="Courier New"/>
          <w:sz w:val="20"/>
          <w:szCs w:val="20"/>
        </w:rPr>
      </w:pPr>
      <w:proofErr w:type="gramStart"/>
      <w:r w:rsidRPr="004F064D">
        <w:rPr>
          <w:rFonts w:ascii="Courier New" w:hAnsi="Courier New" w:cs="Courier New"/>
          <w:sz w:val="20"/>
          <w:szCs w:val="20"/>
        </w:rPr>
        <w:t>собственности</w:t>
      </w:r>
      <w:proofErr w:type="gramEnd"/>
      <w:r w:rsidRPr="004F064D">
        <w:rPr>
          <w:rFonts w:ascii="Courier New" w:hAnsi="Courier New" w:cs="Courier New"/>
          <w:sz w:val="20"/>
          <w:szCs w:val="20"/>
        </w:rPr>
        <w:t xml:space="preserve">   которых  находится  имущество;  для  долевой  собственности</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указывается  доля  руководителя муниципального учреждения, который представляет сведения.</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Раздел 3. Сведения о денежных средствах, находящихся  на  счетах  в  банках</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и иных кредитных организациях</w:t>
      </w:r>
    </w:p>
    <w:p w:rsidR="00EC01CC" w:rsidRPr="004F064D" w:rsidRDefault="00EC01CC" w:rsidP="00EC01CC">
      <w:pPr>
        <w:autoSpaceDE w:val="0"/>
        <w:autoSpaceDN w:val="0"/>
        <w:adjustRightInd w:val="0"/>
        <w:jc w:val="both"/>
        <w:rPr>
          <w:sz w:val="20"/>
          <w:szCs w:val="20"/>
        </w:rPr>
      </w:pPr>
    </w:p>
    <w:tbl>
      <w:tblPr>
        <w:tblW w:w="0" w:type="auto"/>
        <w:tblCellSpacing w:w="5" w:type="nil"/>
        <w:tblInd w:w="75" w:type="dxa"/>
        <w:tblLayout w:type="fixed"/>
        <w:tblCellMar>
          <w:left w:w="75" w:type="dxa"/>
          <w:right w:w="75" w:type="dxa"/>
        </w:tblCellMar>
        <w:tblLook w:val="0000"/>
      </w:tblPr>
      <w:tblGrid>
        <w:gridCol w:w="170"/>
        <w:gridCol w:w="450"/>
        <w:gridCol w:w="3120"/>
        <w:gridCol w:w="1440"/>
        <w:gridCol w:w="1560"/>
        <w:gridCol w:w="960"/>
        <w:gridCol w:w="2040"/>
      </w:tblGrid>
      <w:tr w:rsidR="00EC01CC" w:rsidRPr="004F064D" w:rsidTr="004E7F4C">
        <w:tblPrEx>
          <w:tblCellMar>
            <w:top w:w="0" w:type="dxa"/>
            <w:bottom w:w="0" w:type="dxa"/>
          </w:tblCellMar>
        </w:tblPrEx>
        <w:trPr>
          <w:trHeight w:val="600"/>
          <w:tblCellSpacing w:w="5" w:type="nil"/>
        </w:trPr>
        <w:tc>
          <w:tcPr>
            <w:tcW w:w="600" w:type="dxa"/>
            <w:gridSpan w:val="2"/>
            <w:tcBorders>
              <w:top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N </w:t>
            </w:r>
            <w:r w:rsidRPr="004F064D">
              <w:rPr>
                <w:rFonts w:ascii="Courier New" w:hAnsi="Courier New" w:cs="Courier New"/>
                <w:sz w:val="20"/>
                <w:szCs w:val="20"/>
              </w:rPr>
              <w:b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p>
        </w:tc>
        <w:tc>
          <w:tcPr>
            <w:tcW w:w="312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Наименование и адрес  </w:t>
            </w:r>
            <w:r w:rsidRPr="004F064D">
              <w:rPr>
                <w:rFonts w:ascii="Courier New" w:hAnsi="Courier New" w:cs="Courier New"/>
                <w:sz w:val="20"/>
                <w:szCs w:val="20"/>
              </w:rPr>
              <w:br/>
              <w:t xml:space="preserve">     банка или иной     </w:t>
            </w:r>
            <w:r w:rsidRPr="004F064D">
              <w:rPr>
                <w:rFonts w:ascii="Courier New" w:hAnsi="Courier New" w:cs="Courier New"/>
                <w:sz w:val="20"/>
                <w:szCs w:val="20"/>
              </w:rPr>
              <w:br/>
              <w:t xml:space="preserve"> кредитной организации  </w:t>
            </w:r>
          </w:p>
        </w:tc>
        <w:tc>
          <w:tcPr>
            <w:tcW w:w="144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Вид и   </w:t>
            </w:r>
            <w:r w:rsidRPr="004F064D">
              <w:rPr>
                <w:rFonts w:ascii="Courier New" w:hAnsi="Courier New" w:cs="Courier New"/>
                <w:sz w:val="20"/>
                <w:szCs w:val="20"/>
              </w:rPr>
              <w:br/>
              <w:t xml:space="preserve">  валюта  </w:t>
            </w:r>
            <w:r w:rsidRPr="004F064D">
              <w:rPr>
                <w:rFonts w:ascii="Courier New" w:hAnsi="Courier New" w:cs="Courier New"/>
                <w:sz w:val="20"/>
                <w:szCs w:val="20"/>
              </w:rPr>
              <w:br/>
              <w:t xml:space="preserve">счета </w:t>
            </w:r>
            <w:hyperlink w:anchor="Par289" w:history="1">
              <w:r w:rsidRPr="004F064D">
                <w:rPr>
                  <w:rFonts w:ascii="Courier New" w:hAnsi="Courier New" w:cs="Courier New"/>
                  <w:sz w:val="20"/>
                  <w:szCs w:val="20"/>
                </w:rPr>
                <w:t>&lt;1&gt;</w:t>
              </w:r>
            </w:hyperlink>
          </w:p>
        </w:tc>
        <w:tc>
          <w:tcPr>
            <w:tcW w:w="156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Дата    </w:t>
            </w:r>
            <w:r w:rsidRPr="004F064D">
              <w:rPr>
                <w:rFonts w:ascii="Courier New" w:hAnsi="Courier New" w:cs="Courier New"/>
                <w:sz w:val="20"/>
                <w:szCs w:val="20"/>
              </w:rPr>
              <w:br/>
              <w:t xml:space="preserve"> открытия  </w:t>
            </w:r>
            <w:r w:rsidRPr="004F064D">
              <w:rPr>
                <w:rFonts w:ascii="Courier New" w:hAnsi="Courier New" w:cs="Courier New"/>
                <w:sz w:val="20"/>
                <w:szCs w:val="20"/>
              </w:rPr>
              <w:br/>
              <w:t xml:space="preserve">   счета   </w:t>
            </w:r>
          </w:p>
        </w:tc>
        <w:tc>
          <w:tcPr>
            <w:tcW w:w="96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Номер </w:t>
            </w:r>
            <w:r w:rsidRPr="004F064D">
              <w:rPr>
                <w:rFonts w:ascii="Courier New" w:hAnsi="Courier New" w:cs="Courier New"/>
                <w:sz w:val="20"/>
                <w:szCs w:val="20"/>
              </w:rPr>
              <w:br/>
              <w:t xml:space="preserve">счета </w:t>
            </w:r>
          </w:p>
        </w:tc>
        <w:tc>
          <w:tcPr>
            <w:tcW w:w="2040" w:type="dxa"/>
            <w:tcBorders>
              <w:top w:val="single" w:sz="4" w:space="0" w:color="auto"/>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Остаток на</w:t>
            </w:r>
            <w:r w:rsidRPr="004F064D">
              <w:rPr>
                <w:rFonts w:ascii="Courier New" w:hAnsi="Courier New" w:cs="Courier New"/>
                <w:sz w:val="20"/>
                <w:szCs w:val="20"/>
              </w:rPr>
              <w:br/>
              <w:t xml:space="preserve">  счете </w:t>
            </w:r>
            <w:hyperlink w:anchor="Par291" w:history="1">
              <w:r w:rsidRPr="004F064D">
                <w:rPr>
                  <w:rFonts w:ascii="Courier New" w:hAnsi="Courier New" w:cs="Courier New"/>
                  <w:sz w:val="20"/>
                  <w:szCs w:val="20"/>
                </w:rPr>
                <w:t>&lt;2&gt;</w:t>
              </w:r>
            </w:hyperlink>
            <w:r w:rsidRPr="004F064D">
              <w:rPr>
                <w:rFonts w:ascii="Courier New" w:hAnsi="Courier New" w:cs="Courier New"/>
                <w:sz w:val="20"/>
                <w:szCs w:val="20"/>
              </w:rPr>
              <w:br/>
              <w:t xml:space="preserve">   (рублей)</w:t>
            </w:r>
          </w:p>
        </w:tc>
      </w:tr>
      <w:tr w:rsidR="00EC01CC" w:rsidRPr="004F064D" w:rsidTr="004E7F4C">
        <w:tblPrEx>
          <w:tblCellMar>
            <w:top w:w="0" w:type="dxa"/>
            <w:bottom w:w="0" w:type="dxa"/>
          </w:tblCellMar>
        </w:tblPrEx>
        <w:trPr>
          <w:tblCellSpacing w:w="5" w:type="nil"/>
        </w:trPr>
        <w:tc>
          <w:tcPr>
            <w:tcW w:w="150" w:type="dxa"/>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570" w:type="dxa"/>
            <w:gridSpan w:val="6"/>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72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14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72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14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72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14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bl>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казываются  вид  счета (депозитный, текущий, расчетный, ссудный и</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др.) и валюта счета.</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&lt;2&gt;Остаток  на  счете  указывается по состоянию на отчетную дату. Для</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счетов  в  иностранной  валюте  остаток указывается в рублях по курсу Банка</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России на отчетную дату.</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Раздел 4. Сведения о ценных бумагах</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4.1. Акции и иное участие в коммерческих организациях</w:t>
      </w:r>
    </w:p>
    <w:p w:rsidR="00EC01CC" w:rsidRPr="004F064D" w:rsidRDefault="00EC01CC" w:rsidP="00EC01CC">
      <w:pPr>
        <w:autoSpaceDE w:val="0"/>
        <w:autoSpaceDN w:val="0"/>
        <w:adjustRightInd w:val="0"/>
        <w:jc w:val="both"/>
        <w:rPr>
          <w:sz w:val="20"/>
          <w:szCs w:val="20"/>
        </w:rPr>
      </w:pPr>
    </w:p>
    <w:tbl>
      <w:tblPr>
        <w:tblW w:w="0" w:type="auto"/>
        <w:tblCellSpacing w:w="5" w:type="nil"/>
        <w:tblInd w:w="75" w:type="dxa"/>
        <w:tblLayout w:type="fixed"/>
        <w:tblCellMar>
          <w:left w:w="75" w:type="dxa"/>
          <w:right w:w="75" w:type="dxa"/>
        </w:tblCellMar>
        <w:tblLook w:val="0000"/>
      </w:tblPr>
      <w:tblGrid>
        <w:gridCol w:w="170"/>
        <w:gridCol w:w="450"/>
        <w:gridCol w:w="2760"/>
        <w:gridCol w:w="2040"/>
        <w:gridCol w:w="1440"/>
        <w:gridCol w:w="1200"/>
        <w:gridCol w:w="1680"/>
      </w:tblGrid>
      <w:tr w:rsidR="00EC01CC" w:rsidRPr="004F064D" w:rsidTr="004E7F4C">
        <w:tblPrEx>
          <w:tblCellMar>
            <w:top w:w="0" w:type="dxa"/>
            <w:bottom w:w="0" w:type="dxa"/>
          </w:tblCellMar>
        </w:tblPrEx>
        <w:trPr>
          <w:trHeight w:val="800"/>
          <w:tblCellSpacing w:w="5" w:type="nil"/>
        </w:trPr>
        <w:tc>
          <w:tcPr>
            <w:tcW w:w="600" w:type="dxa"/>
            <w:gridSpan w:val="2"/>
            <w:tcBorders>
              <w:top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N </w:t>
            </w:r>
            <w:r w:rsidRPr="004F064D">
              <w:rPr>
                <w:rFonts w:ascii="Courier New" w:hAnsi="Courier New" w:cs="Courier New"/>
                <w:sz w:val="20"/>
                <w:szCs w:val="20"/>
              </w:rPr>
              <w:b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p>
        </w:tc>
        <w:tc>
          <w:tcPr>
            <w:tcW w:w="276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Наименование и    </w:t>
            </w:r>
            <w:r w:rsidRPr="004F064D">
              <w:rPr>
                <w:rFonts w:ascii="Courier New" w:hAnsi="Courier New" w:cs="Courier New"/>
                <w:sz w:val="20"/>
                <w:szCs w:val="20"/>
              </w:rPr>
              <w:br/>
              <w:t xml:space="preserve">   организационн</w:t>
            </w:r>
            <w:proofErr w:type="gramStart"/>
            <w:r w:rsidRPr="004F064D">
              <w:rPr>
                <w:rFonts w:ascii="Courier New" w:hAnsi="Courier New" w:cs="Courier New"/>
                <w:sz w:val="20"/>
                <w:szCs w:val="20"/>
              </w:rPr>
              <w:t>о-</w:t>
            </w:r>
            <w:proofErr w:type="gramEnd"/>
            <w:r w:rsidRPr="004F064D">
              <w:rPr>
                <w:rFonts w:ascii="Courier New" w:hAnsi="Courier New" w:cs="Courier New"/>
                <w:sz w:val="20"/>
                <w:szCs w:val="20"/>
              </w:rPr>
              <w:t xml:space="preserve">   </w:t>
            </w:r>
            <w:r w:rsidRPr="004F064D">
              <w:rPr>
                <w:rFonts w:ascii="Courier New" w:hAnsi="Courier New" w:cs="Courier New"/>
                <w:sz w:val="20"/>
                <w:szCs w:val="20"/>
              </w:rPr>
              <w:br/>
              <w:t xml:space="preserve">   правовая форма    </w:t>
            </w:r>
            <w:r w:rsidRPr="004F064D">
              <w:rPr>
                <w:rFonts w:ascii="Courier New" w:hAnsi="Courier New" w:cs="Courier New"/>
                <w:sz w:val="20"/>
                <w:szCs w:val="20"/>
              </w:rPr>
              <w:br/>
              <w:t xml:space="preserve">   организации </w:t>
            </w:r>
            <w:hyperlink w:anchor="Par319" w:history="1">
              <w:r w:rsidRPr="004F064D">
                <w:rPr>
                  <w:rFonts w:ascii="Courier New" w:hAnsi="Courier New" w:cs="Courier New"/>
                  <w:sz w:val="20"/>
                  <w:szCs w:val="20"/>
                </w:rPr>
                <w:t>&lt;1&gt;</w:t>
              </w:r>
            </w:hyperlink>
          </w:p>
        </w:tc>
        <w:tc>
          <w:tcPr>
            <w:tcW w:w="204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Место     </w:t>
            </w:r>
            <w:r w:rsidRPr="004F064D">
              <w:rPr>
                <w:rFonts w:ascii="Courier New" w:hAnsi="Courier New" w:cs="Courier New"/>
                <w:sz w:val="20"/>
                <w:szCs w:val="20"/>
              </w:rPr>
              <w:br/>
              <w:t xml:space="preserve">  нахождения   </w:t>
            </w:r>
            <w:r w:rsidRPr="004F064D">
              <w:rPr>
                <w:rFonts w:ascii="Courier New" w:hAnsi="Courier New" w:cs="Courier New"/>
                <w:sz w:val="20"/>
                <w:szCs w:val="20"/>
              </w:rPr>
              <w:br/>
              <w:t xml:space="preserve">  организации  </w:t>
            </w:r>
            <w:r w:rsidRPr="004F064D">
              <w:rPr>
                <w:rFonts w:ascii="Courier New" w:hAnsi="Courier New" w:cs="Courier New"/>
                <w:sz w:val="20"/>
                <w:szCs w:val="20"/>
              </w:rPr>
              <w:br/>
              <w:t xml:space="preserve">    (адрес)    </w:t>
            </w:r>
          </w:p>
        </w:tc>
        <w:tc>
          <w:tcPr>
            <w:tcW w:w="144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Уставный </w:t>
            </w:r>
            <w:r w:rsidRPr="004F064D">
              <w:rPr>
                <w:rFonts w:ascii="Courier New" w:hAnsi="Courier New" w:cs="Courier New"/>
                <w:sz w:val="20"/>
                <w:szCs w:val="20"/>
              </w:rPr>
              <w:br/>
              <w:t xml:space="preserve"> капитал  </w:t>
            </w:r>
            <w:r w:rsidRPr="004F064D">
              <w:rPr>
                <w:rFonts w:ascii="Courier New" w:hAnsi="Courier New" w:cs="Courier New"/>
                <w:sz w:val="20"/>
                <w:szCs w:val="20"/>
              </w:rPr>
              <w:br/>
            </w:r>
            <w:hyperlink w:anchor="Par323" w:history="1">
              <w:r w:rsidRPr="004F064D">
                <w:rPr>
                  <w:rFonts w:ascii="Courier New" w:hAnsi="Courier New" w:cs="Courier New"/>
                  <w:sz w:val="20"/>
                  <w:szCs w:val="20"/>
                </w:rPr>
                <w:t>&lt;2&gt;</w:t>
              </w:r>
            </w:hyperlink>
            <w:r w:rsidRPr="004F064D">
              <w:rPr>
                <w:rFonts w:ascii="Courier New" w:hAnsi="Courier New" w:cs="Courier New"/>
                <w:sz w:val="20"/>
                <w:szCs w:val="20"/>
              </w:rPr>
              <w:br/>
              <w:t xml:space="preserve"> (рублей) </w:t>
            </w:r>
          </w:p>
        </w:tc>
        <w:tc>
          <w:tcPr>
            <w:tcW w:w="120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Доля  </w:t>
            </w:r>
            <w:r w:rsidRPr="004F064D">
              <w:rPr>
                <w:rFonts w:ascii="Courier New" w:hAnsi="Courier New" w:cs="Courier New"/>
                <w:sz w:val="20"/>
                <w:szCs w:val="20"/>
              </w:rPr>
              <w:br/>
              <w:t xml:space="preserve">участия </w:t>
            </w:r>
            <w:r w:rsidRPr="004F064D">
              <w:rPr>
                <w:rFonts w:ascii="Courier New" w:hAnsi="Courier New" w:cs="Courier New"/>
                <w:sz w:val="20"/>
                <w:szCs w:val="20"/>
              </w:rPr>
              <w:br/>
            </w:r>
            <w:hyperlink w:anchor="Par327" w:history="1">
              <w:r w:rsidRPr="004F064D">
                <w:rPr>
                  <w:rFonts w:ascii="Courier New" w:hAnsi="Courier New" w:cs="Courier New"/>
                  <w:sz w:val="20"/>
                  <w:szCs w:val="20"/>
                </w:rPr>
                <w:t>&lt;3&gt;</w:t>
              </w:r>
            </w:hyperlink>
          </w:p>
        </w:tc>
        <w:tc>
          <w:tcPr>
            <w:tcW w:w="1680" w:type="dxa"/>
            <w:tcBorders>
              <w:top w:val="single" w:sz="4" w:space="0" w:color="auto"/>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Основание</w:t>
            </w:r>
            <w:r w:rsidRPr="004F064D">
              <w:rPr>
                <w:rFonts w:ascii="Courier New" w:hAnsi="Courier New" w:cs="Courier New"/>
                <w:sz w:val="20"/>
                <w:szCs w:val="20"/>
              </w:rPr>
              <w:br/>
              <w:t xml:space="preserve">  участия</w:t>
            </w:r>
            <w:r w:rsidRPr="004F064D">
              <w:rPr>
                <w:rFonts w:ascii="Courier New" w:hAnsi="Courier New" w:cs="Courier New"/>
                <w:sz w:val="20"/>
                <w:szCs w:val="20"/>
              </w:rPr>
              <w:br/>
            </w:r>
            <w:hyperlink w:anchor="Par330" w:history="1">
              <w:r w:rsidRPr="004F064D">
                <w:rPr>
                  <w:rFonts w:ascii="Courier New" w:hAnsi="Courier New" w:cs="Courier New"/>
                  <w:sz w:val="20"/>
                  <w:szCs w:val="20"/>
                </w:rPr>
                <w:t>&lt;4&gt;</w:t>
              </w:r>
            </w:hyperlink>
          </w:p>
        </w:tc>
      </w:tr>
      <w:tr w:rsidR="00EC01CC" w:rsidRPr="004F064D" w:rsidTr="004E7F4C">
        <w:tblPrEx>
          <w:tblCellMar>
            <w:top w:w="0" w:type="dxa"/>
            <w:bottom w:w="0" w:type="dxa"/>
          </w:tblCellMar>
        </w:tblPrEx>
        <w:trPr>
          <w:tblCellSpacing w:w="5" w:type="nil"/>
        </w:trPr>
        <w:tc>
          <w:tcPr>
            <w:tcW w:w="150" w:type="dxa"/>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570" w:type="dxa"/>
            <w:gridSpan w:val="6"/>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3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4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2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3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4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2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3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4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2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3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4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2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3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4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2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bl>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казываются   полное  или  сокращенное  официальное  наименование</w:t>
      </w:r>
    </w:p>
    <w:p w:rsidR="00EC01CC" w:rsidRPr="004F064D" w:rsidRDefault="00EC01CC" w:rsidP="00EC01CC">
      <w:pPr>
        <w:autoSpaceDE w:val="0"/>
        <w:autoSpaceDN w:val="0"/>
        <w:adjustRightInd w:val="0"/>
        <w:rPr>
          <w:rFonts w:ascii="Courier New" w:hAnsi="Courier New" w:cs="Courier New"/>
          <w:sz w:val="20"/>
          <w:szCs w:val="20"/>
        </w:rPr>
      </w:pPr>
      <w:proofErr w:type="gramStart"/>
      <w:r w:rsidRPr="004F064D">
        <w:rPr>
          <w:rFonts w:ascii="Courier New" w:hAnsi="Courier New" w:cs="Courier New"/>
          <w:sz w:val="20"/>
          <w:szCs w:val="20"/>
        </w:rPr>
        <w:t>организации  и  ее  организационно-правовая  форма  (акционерное  общество,</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общество  с  ограниченной  ответственностью, товарищество, </w:t>
      </w:r>
      <w:proofErr w:type="gramStart"/>
      <w:r w:rsidRPr="004F064D">
        <w:rPr>
          <w:rFonts w:ascii="Courier New" w:hAnsi="Courier New" w:cs="Courier New"/>
          <w:sz w:val="20"/>
          <w:szCs w:val="20"/>
        </w:rPr>
        <w:t>производственный</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кооператив и др.).</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&lt;2&gt;Уставный  капитал  указывается  согласно  учредительным документам</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организации   по  состоянию  на  отчетную  дату.  Для  уставных  капиталов,</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выраженных  в  иностранной валюте, уставный капитал указывается в рублях </w:t>
      </w:r>
      <w:proofErr w:type="gramStart"/>
      <w:r w:rsidRPr="004F064D">
        <w:rPr>
          <w:rFonts w:ascii="Courier New" w:hAnsi="Courier New" w:cs="Courier New"/>
          <w:sz w:val="20"/>
          <w:szCs w:val="20"/>
        </w:rPr>
        <w:t>по</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курсу Банка России на отчетную дату.</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&lt;3&gt;Доля  участия  выражается  в  процентах от уставного капитала. Для</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акционерных  обществ  указываются  также номинальная стоимость и количество</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акций.</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&lt;4</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казываются  основание  приобретения  доли  участия (учредительный</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договор, приватизация, покупка, мена, дарение, наследование и др.), а также</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реквизиты (дата, номер) соответствующего договора или акта.</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lastRenderedPageBreak/>
        <w:t xml:space="preserve">    4.2. Иные ценные бумаги</w:t>
      </w:r>
    </w:p>
    <w:p w:rsidR="00EC01CC" w:rsidRPr="004F064D" w:rsidRDefault="00EC01CC" w:rsidP="00EC01CC">
      <w:pPr>
        <w:autoSpaceDE w:val="0"/>
        <w:autoSpaceDN w:val="0"/>
        <w:adjustRightInd w:val="0"/>
        <w:jc w:val="both"/>
        <w:rPr>
          <w:sz w:val="20"/>
          <w:szCs w:val="20"/>
        </w:rPr>
      </w:pPr>
    </w:p>
    <w:tbl>
      <w:tblPr>
        <w:tblW w:w="0" w:type="auto"/>
        <w:tblCellSpacing w:w="5" w:type="nil"/>
        <w:tblInd w:w="75" w:type="dxa"/>
        <w:tblLayout w:type="fixed"/>
        <w:tblCellMar>
          <w:left w:w="75" w:type="dxa"/>
          <w:right w:w="75" w:type="dxa"/>
        </w:tblCellMar>
        <w:tblLook w:val="0000"/>
      </w:tblPr>
      <w:tblGrid>
        <w:gridCol w:w="170"/>
        <w:gridCol w:w="450"/>
        <w:gridCol w:w="1440"/>
        <w:gridCol w:w="2040"/>
        <w:gridCol w:w="2280"/>
        <w:gridCol w:w="1560"/>
        <w:gridCol w:w="960"/>
        <w:gridCol w:w="840"/>
      </w:tblGrid>
      <w:tr w:rsidR="00EC01CC" w:rsidRPr="004F064D" w:rsidTr="004E7F4C">
        <w:tblPrEx>
          <w:tblCellMar>
            <w:top w:w="0" w:type="dxa"/>
            <w:bottom w:w="0" w:type="dxa"/>
          </w:tblCellMar>
        </w:tblPrEx>
        <w:trPr>
          <w:trHeight w:val="800"/>
          <w:tblCellSpacing w:w="5" w:type="nil"/>
        </w:trPr>
        <w:tc>
          <w:tcPr>
            <w:tcW w:w="600" w:type="dxa"/>
            <w:gridSpan w:val="2"/>
            <w:tcBorders>
              <w:top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N </w:t>
            </w:r>
            <w:r w:rsidRPr="004F064D">
              <w:rPr>
                <w:rFonts w:ascii="Courier New" w:hAnsi="Courier New" w:cs="Courier New"/>
                <w:sz w:val="20"/>
                <w:szCs w:val="20"/>
              </w:rPr>
              <w:b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p>
        </w:tc>
        <w:tc>
          <w:tcPr>
            <w:tcW w:w="144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Вид    </w:t>
            </w:r>
            <w:r w:rsidRPr="004F064D">
              <w:rPr>
                <w:rFonts w:ascii="Courier New" w:hAnsi="Courier New" w:cs="Courier New"/>
                <w:sz w:val="20"/>
                <w:szCs w:val="20"/>
              </w:rPr>
              <w:br/>
              <w:t xml:space="preserve">  ценной  </w:t>
            </w:r>
            <w:r w:rsidRPr="004F064D">
              <w:rPr>
                <w:rFonts w:ascii="Courier New" w:hAnsi="Courier New" w:cs="Courier New"/>
                <w:sz w:val="20"/>
                <w:szCs w:val="20"/>
              </w:rPr>
              <w:br/>
              <w:t xml:space="preserve">  бумаги  </w:t>
            </w:r>
            <w:r w:rsidRPr="004F064D">
              <w:rPr>
                <w:rFonts w:ascii="Courier New" w:hAnsi="Courier New" w:cs="Courier New"/>
                <w:sz w:val="20"/>
                <w:szCs w:val="20"/>
              </w:rPr>
              <w:br/>
            </w:r>
            <w:hyperlink w:anchor="Par365" w:history="1">
              <w:r w:rsidRPr="004F064D">
                <w:rPr>
                  <w:rFonts w:ascii="Courier New" w:hAnsi="Courier New" w:cs="Courier New"/>
                  <w:sz w:val="20"/>
                  <w:szCs w:val="20"/>
                </w:rPr>
                <w:t>&lt;1&gt;</w:t>
              </w:r>
            </w:hyperlink>
          </w:p>
        </w:tc>
        <w:tc>
          <w:tcPr>
            <w:tcW w:w="204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Лицо,     </w:t>
            </w:r>
            <w:r w:rsidRPr="004F064D">
              <w:rPr>
                <w:rFonts w:ascii="Courier New" w:hAnsi="Courier New" w:cs="Courier New"/>
                <w:sz w:val="20"/>
                <w:szCs w:val="20"/>
              </w:rPr>
              <w:br/>
              <w:t xml:space="preserve">  выпустившее  </w:t>
            </w:r>
            <w:r w:rsidRPr="004F064D">
              <w:rPr>
                <w:rFonts w:ascii="Courier New" w:hAnsi="Courier New" w:cs="Courier New"/>
                <w:sz w:val="20"/>
                <w:szCs w:val="20"/>
              </w:rPr>
              <w:br/>
              <w:t xml:space="preserve"> ценную бумагу </w:t>
            </w:r>
          </w:p>
        </w:tc>
        <w:tc>
          <w:tcPr>
            <w:tcW w:w="228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Номинальная   </w:t>
            </w:r>
            <w:r w:rsidRPr="004F064D">
              <w:rPr>
                <w:rFonts w:ascii="Courier New" w:hAnsi="Courier New" w:cs="Courier New"/>
                <w:sz w:val="20"/>
                <w:szCs w:val="20"/>
              </w:rPr>
              <w:br/>
              <w:t xml:space="preserve">    величина     </w:t>
            </w:r>
            <w:r w:rsidRPr="004F064D">
              <w:rPr>
                <w:rFonts w:ascii="Courier New" w:hAnsi="Courier New" w:cs="Courier New"/>
                <w:sz w:val="20"/>
                <w:szCs w:val="20"/>
              </w:rPr>
              <w:br/>
              <w:t xml:space="preserve">  обязательства  </w:t>
            </w:r>
            <w:r w:rsidRPr="004F064D">
              <w:rPr>
                <w:rFonts w:ascii="Courier New" w:hAnsi="Courier New" w:cs="Courier New"/>
                <w:sz w:val="20"/>
                <w:szCs w:val="20"/>
              </w:rPr>
              <w:br/>
              <w:t xml:space="preserve">    (рублей)     </w:t>
            </w:r>
          </w:p>
        </w:tc>
        <w:tc>
          <w:tcPr>
            <w:tcW w:w="156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Общее   </w:t>
            </w:r>
            <w:r w:rsidRPr="004F064D">
              <w:rPr>
                <w:rFonts w:ascii="Courier New" w:hAnsi="Courier New" w:cs="Courier New"/>
                <w:sz w:val="20"/>
                <w:szCs w:val="20"/>
              </w:rPr>
              <w:br/>
              <w:t xml:space="preserve">количество </w:t>
            </w:r>
          </w:p>
        </w:tc>
        <w:tc>
          <w:tcPr>
            <w:tcW w:w="1800" w:type="dxa"/>
            <w:gridSpan w:val="2"/>
            <w:tcBorders>
              <w:top w:val="single" w:sz="4" w:space="0" w:color="auto"/>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Общая</w:t>
            </w:r>
            <w:r w:rsidRPr="004F064D">
              <w:rPr>
                <w:rFonts w:ascii="Courier New" w:hAnsi="Courier New" w:cs="Courier New"/>
                <w:sz w:val="20"/>
                <w:szCs w:val="20"/>
              </w:rPr>
              <w:br/>
              <w:t xml:space="preserve"> стоимость</w:t>
            </w:r>
            <w:r w:rsidRPr="004F064D">
              <w:rPr>
                <w:rFonts w:ascii="Courier New" w:hAnsi="Courier New" w:cs="Courier New"/>
                <w:sz w:val="20"/>
                <w:szCs w:val="20"/>
              </w:rPr>
              <w:br/>
            </w:r>
            <w:hyperlink w:anchor="Par368" w:history="1">
              <w:r w:rsidRPr="004F064D">
                <w:rPr>
                  <w:rFonts w:ascii="Courier New" w:hAnsi="Courier New" w:cs="Courier New"/>
                  <w:sz w:val="20"/>
                  <w:szCs w:val="20"/>
                </w:rPr>
                <w:t>&lt;2&gt;</w:t>
              </w:r>
            </w:hyperlink>
            <w:r w:rsidRPr="004F064D">
              <w:rPr>
                <w:rFonts w:ascii="Courier New" w:hAnsi="Courier New" w:cs="Courier New"/>
                <w:sz w:val="20"/>
                <w:szCs w:val="20"/>
              </w:rPr>
              <w:br/>
              <w:t xml:space="preserve">  (рублей)</w:t>
            </w:r>
          </w:p>
        </w:tc>
      </w:tr>
      <w:tr w:rsidR="00EC01CC" w:rsidRPr="004F064D" w:rsidTr="004E7F4C">
        <w:tblPrEx>
          <w:tblCellMar>
            <w:top w:w="0" w:type="dxa"/>
            <w:bottom w:w="0" w:type="dxa"/>
          </w:tblCellMar>
        </w:tblPrEx>
        <w:trPr>
          <w:gridAfter w:val="1"/>
          <w:wAfter w:w="840" w:type="dxa"/>
          <w:tblCellSpacing w:w="5" w:type="nil"/>
        </w:trPr>
        <w:tc>
          <w:tcPr>
            <w:tcW w:w="600" w:type="dxa"/>
            <w:gridSpan w:val="2"/>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14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228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w:t>
            </w: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w:t>
            </w:r>
          </w:p>
        </w:tc>
        <w:tc>
          <w:tcPr>
            <w:tcW w:w="960" w:type="dxa"/>
            <w:tcBorders>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w:t>
            </w:r>
          </w:p>
        </w:tc>
      </w:tr>
      <w:tr w:rsidR="00EC01CC" w:rsidRPr="004F064D" w:rsidTr="004E7F4C">
        <w:tblPrEx>
          <w:tblCellMar>
            <w:top w:w="0" w:type="dxa"/>
            <w:bottom w:w="0" w:type="dxa"/>
          </w:tblCellMar>
        </w:tblPrEx>
        <w:trPr>
          <w:tblCellSpacing w:w="5" w:type="nil"/>
        </w:trPr>
        <w:tc>
          <w:tcPr>
            <w:tcW w:w="150" w:type="dxa"/>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570" w:type="dxa"/>
            <w:gridSpan w:val="7"/>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04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28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04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28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04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28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04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28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04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28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04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28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bl>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Итого   по   </w:t>
      </w:r>
      <w:hyperlink w:anchor="Par295" w:history="1">
        <w:r w:rsidRPr="004F064D">
          <w:rPr>
            <w:rFonts w:ascii="Courier New" w:hAnsi="Courier New" w:cs="Courier New"/>
            <w:sz w:val="20"/>
            <w:szCs w:val="20"/>
          </w:rPr>
          <w:t>разделу   4</w:t>
        </w:r>
      </w:hyperlink>
      <w:r w:rsidRPr="004F064D">
        <w:rPr>
          <w:rFonts w:ascii="Courier New" w:hAnsi="Courier New" w:cs="Courier New"/>
          <w:sz w:val="20"/>
          <w:szCs w:val="20"/>
        </w:rPr>
        <w:t xml:space="preserve">   "Сведения    о    ценных    бумагах"   </w:t>
      </w:r>
      <w:proofErr w:type="gramStart"/>
      <w:r w:rsidRPr="004F064D">
        <w:rPr>
          <w:rFonts w:ascii="Courier New" w:hAnsi="Courier New" w:cs="Courier New"/>
          <w:sz w:val="20"/>
          <w:szCs w:val="20"/>
        </w:rPr>
        <w:t>суммарная</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декларированная стоимость ценных бумаг, включая доли участия </w:t>
      </w:r>
      <w:proofErr w:type="gramStart"/>
      <w:r w:rsidRPr="004F064D">
        <w:rPr>
          <w:rFonts w:ascii="Courier New" w:hAnsi="Courier New" w:cs="Courier New"/>
          <w:sz w:val="20"/>
          <w:szCs w:val="20"/>
        </w:rPr>
        <w:t>в</w:t>
      </w:r>
      <w:proofErr w:type="gramEnd"/>
      <w:r w:rsidRPr="004F064D">
        <w:rPr>
          <w:rFonts w:ascii="Courier New" w:hAnsi="Courier New" w:cs="Courier New"/>
          <w:sz w:val="20"/>
          <w:szCs w:val="20"/>
        </w:rPr>
        <w:t xml:space="preserve"> коммерческих</w:t>
      </w:r>
    </w:p>
    <w:p w:rsidR="00EC01CC" w:rsidRPr="004F064D" w:rsidRDefault="00EC01CC" w:rsidP="00EC01CC">
      <w:pPr>
        <w:autoSpaceDE w:val="0"/>
        <w:autoSpaceDN w:val="0"/>
        <w:adjustRightInd w:val="0"/>
        <w:rPr>
          <w:rFonts w:ascii="Courier New" w:hAnsi="Courier New" w:cs="Courier New"/>
          <w:sz w:val="20"/>
          <w:szCs w:val="20"/>
        </w:rPr>
      </w:pPr>
      <w:proofErr w:type="gramStart"/>
      <w:r w:rsidRPr="004F064D">
        <w:rPr>
          <w:rFonts w:ascii="Courier New" w:hAnsi="Courier New" w:cs="Courier New"/>
          <w:sz w:val="20"/>
          <w:szCs w:val="20"/>
        </w:rPr>
        <w:t>организациях</w:t>
      </w:r>
      <w:proofErr w:type="gramEnd"/>
      <w:r w:rsidRPr="004F064D">
        <w:rPr>
          <w:rFonts w:ascii="Courier New" w:hAnsi="Courier New" w:cs="Courier New"/>
          <w:sz w:val="20"/>
          <w:szCs w:val="20"/>
        </w:rPr>
        <w:t xml:space="preserve"> (рублей),</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__________________________________________________________________________.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w:t>
      </w:r>
      <w:proofErr w:type="gramStart"/>
      <w:r w:rsidRPr="004F064D">
        <w:rPr>
          <w:rFonts w:ascii="Courier New" w:hAnsi="Courier New" w:cs="Courier New"/>
          <w:sz w:val="20"/>
          <w:szCs w:val="20"/>
        </w:rPr>
        <w:t>&gt;  У</w:t>
      </w:r>
      <w:proofErr w:type="gramEnd"/>
      <w:r w:rsidRPr="004F064D">
        <w:rPr>
          <w:rFonts w:ascii="Courier New" w:hAnsi="Courier New" w:cs="Courier New"/>
          <w:sz w:val="20"/>
          <w:szCs w:val="20"/>
        </w:rPr>
        <w:t>казываются все ценные бумаги по видам (облигации, векселя и др.),</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за  исключением  акций,  указанных в </w:t>
      </w:r>
      <w:hyperlink w:anchor="Par297" w:history="1">
        <w:r w:rsidRPr="004F064D">
          <w:rPr>
            <w:rFonts w:ascii="Courier New" w:hAnsi="Courier New" w:cs="Courier New"/>
            <w:sz w:val="20"/>
            <w:szCs w:val="20"/>
          </w:rPr>
          <w:t>подразделе 4.1</w:t>
        </w:r>
      </w:hyperlink>
      <w:r w:rsidRPr="004F064D">
        <w:rPr>
          <w:rFonts w:ascii="Courier New" w:hAnsi="Courier New" w:cs="Courier New"/>
          <w:sz w:val="20"/>
          <w:szCs w:val="20"/>
        </w:rPr>
        <w:t xml:space="preserve"> "Акции и иное участие </w:t>
      </w:r>
      <w:proofErr w:type="gramStart"/>
      <w:r w:rsidRPr="004F064D">
        <w:rPr>
          <w:rFonts w:ascii="Courier New" w:hAnsi="Courier New" w:cs="Courier New"/>
          <w:sz w:val="20"/>
          <w:szCs w:val="20"/>
        </w:rPr>
        <w:t>в</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коммерческих </w:t>
      </w:r>
      <w:proofErr w:type="gramStart"/>
      <w:r w:rsidRPr="004F064D">
        <w:rPr>
          <w:rFonts w:ascii="Courier New" w:hAnsi="Courier New" w:cs="Courier New"/>
          <w:sz w:val="20"/>
          <w:szCs w:val="20"/>
        </w:rPr>
        <w:t>организациях</w:t>
      </w:r>
      <w:proofErr w:type="gramEnd"/>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&lt;2</w:t>
      </w:r>
      <w:proofErr w:type="gramStart"/>
      <w:r w:rsidRPr="004F064D">
        <w:rPr>
          <w:rFonts w:ascii="Courier New" w:hAnsi="Courier New" w:cs="Courier New"/>
          <w:sz w:val="20"/>
          <w:szCs w:val="20"/>
        </w:rPr>
        <w:t>&gt;  У</w:t>
      </w:r>
      <w:proofErr w:type="gramEnd"/>
      <w:r w:rsidRPr="004F064D">
        <w:rPr>
          <w:rFonts w:ascii="Courier New" w:hAnsi="Courier New" w:cs="Courier New"/>
          <w:sz w:val="20"/>
          <w:szCs w:val="20"/>
        </w:rPr>
        <w:t>казывается  общая  стоимость  ценных бумаг данного вида исходя из</w:t>
      </w:r>
    </w:p>
    <w:p w:rsidR="00EC01CC" w:rsidRPr="004F064D" w:rsidRDefault="00EC01CC" w:rsidP="00EC01CC">
      <w:pPr>
        <w:autoSpaceDE w:val="0"/>
        <w:autoSpaceDN w:val="0"/>
        <w:adjustRightInd w:val="0"/>
        <w:rPr>
          <w:rFonts w:ascii="Courier New" w:hAnsi="Courier New" w:cs="Courier New"/>
          <w:sz w:val="20"/>
          <w:szCs w:val="20"/>
        </w:rPr>
      </w:pPr>
      <w:proofErr w:type="gramStart"/>
      <w:r w:rsidRPr="004F064D">
        <w:rPr>
          <w:rFonts w:ascii="Courier New" w:hAnsi="Courier New" w:cs="Courier New"/>
          <w:sz w:val="20"/>
          <w:szCs w:val="20"/>
        </w:rPr>
        <w:t>стоимости их приобретения (а если ее нельзя определить - исходя из рыночной</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стоимости  или  номинальной  стоимости).  Для  обязательств,  выраженных  </w:t>
      </w:r>
      <w:proofErr w:type="gramStart"/>
      <w:r w:rsidRPr="004F064D">
        <w:rPr>
          <w:rFonts w:ascii="Courier New" w:hAnsi="Courier New" w:cs="Courier New"/>
          <w:sz w:val="20"/>
          <w:szCs w:val="20"/>
        </w:rPr>
        <w:t>в</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иностранной валюте, стоимость указывается в рублях по курсу Банка России </w:t>
      </w:r>
      <w:proofErr w:type="gramStart"/>
      <w:r w:rsidRPr="004F064D">
        <w:rPr>
          <w:rFonts w:ascii="Courier New" w:hAnsi="Courier New" w:cs="Courier New"/>
          <w:sz w:val="20"/>
          <w:szCs w:val="20"/>
        </w:rPr>
        <w:t>на</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отчетную дату.</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Раздел 5. Сведения об обязательствах имущественного характера</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5.1. Объекты недвижимого имущества, находящиеся в пользовании </w:t>
      </w:r>
      <w:hyperlink r:id="rId5" w:history="1">
        <w:r w:rsidRPr="004F064D">
          <w:rPr>
            <w:rFonts w:ascii="Courier New" w:hAnsi="Courier New" w:cs="Courier New"/>
            <w:sz w:val="20"/>
            <w:szCs w:val="20"/>
          </w:rPr>
          <w:t>&lt;1&gt;</w:t>
        </w:r>
      </w:hyperlink>
    </w:p>
    <w:p w:rsidR="00EC01CC" w:rsidRPr="004F064D" w:rsidRDefault="00EC01CC" w:rsidP="00EC01CC">
      <w:pPr>
        <w:autoSpaceDE w:val="0"/>
        <w:autoSpaceDN w:val="0"/>
        <w:adjustRightInd w:val="0"/>
        <w:jc w:val="both"/>
        <w:rPr>
          <w:sz w:val="20"/>
          <w:szCs w:val="20"/>
        </w:rPr>
      </w:pPr>
    </w:p>
    <w:tbl>
      <w:tblPr>
        <w:tblW w:w="0" w:type="auto"/>
        <w:tblCellSpacing w:w="5" w:type="nil"/>
        <w:tblInd w:w="75" w:type="dxa"/>
        <w:tblLayout w:type="fixed"/>
        <w:tblCellMar>
          <w:left w:w="75" w:type="dxa"/>
          <w:right w:w="75" w:type="dxa"/>
        </w:tblCellMar>
        <w:tblLook w:val="0000"/>
      </w:tblPr>
      <w:tblGrid>
        <w:gridCol w:w="170"/>
        <w:gridCol w:w="450"/>
        <w:gridCol w:w="1560"/>
        <w:gridCol w:w="2040"/>
        <w:gridCol w:w="2040"/>
        <w:gridCol w:w="1800"/>
        <w:gridCol w:w="960"/>
        <w:gridCol w:w="720"/>
      </w:tblGrid>
      <w:tr w:rsidR="00EC01CC" w:rsidRPr="004F064D" w:rsidTr="004E7F4C">
        <w:tblPrEx>
          <w:tblCellMar>
            <w:top w:w="0" w:type="dxa"/>
            <w:bottom w:w="0" w:type="dxa"/>
          </w:tblCellMar>
        </w:tblPrEx>
        <w:trPr>
          <w:trHeight w:val="600"/>
          <w:tblCellSpacing w:w="5" w:type="nil"/>
        </w:trPr>
        <w:tc>
          <w:tcPr>
            <w:tcW w:w="600" w:type="dxa"/>
            <w:gridSpan w:val="2"/>
            <w:tcBorders>
              <w:top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N </w:t>
            </w:r>
            <w:r w:rsidRPr="004F064D">
              <w:rPr>
                <w:rFonts w:ascii="Courier New" w:hAnsi="Courier New" w:cs="Courier New"/>
                <w:sz w:val="20"/>
                <w:szCs w:val="20"/>
              </w:rPr>
              <w:b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p>
        </w:tc>
        <w:tc>
          <w:tcPr>
            <w:tcW w:w="156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Вид    </w:t>
            </w:r>
            <w:r w:rsidRPr="004F064D">
              <w:rPr>
                <w:rFonts w:ascii="Courier New" w:hAnsi="Courier New" w:cs="Courier New"/>
                <w:sz w:val="20"/>
                <w:szCs w:val="20"/>
              </w:rPr>
              <w:br/>
              <w:t xml:space="preserve"> имущества </w:t>
            </w:r>
            <w:r w:rsidRPr="004F064D">
              <w:rPr>
                <w:rFonts w:ascii="Courier New" w:hAnsi="Courier New" w:cs="Courier New"/>
                <w:sz w:val="20"/>
                <w:szCs w:val="20"/>
              </w:rPr>
              <w:br/>
            </w:r>
            <w:hyperlink r:id="rId6" w:history="1">
              <w:r w:rsidRPr="004F064D">
                <w:rPr>
                  <w:rFonts w:ascii="Courier New" w:hAnsi="Courier New" w:cs="Courier New"/>
                  <w:sz w:val="20"/>
                  <w:szCs w:val="20"/>
                </w:rPr>
                <w:t>&lt;2&gt;</w:t>
              </w:r>
            </w:hyperlink>
          </w:p>
        </w:tc>
        <w:tc>
          <w:tcPr>
            <w:tcW w:w="204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Вид и сроки  </w:t>
            </w:r>
            <w:r w:rsidRPr="004F064D">
              <w:rPr>
                <w:rFonts w:ascii="Courier New" w:hAnsi="Courier New" w:cs="Courier New"/>
                <w:sz w:val="20"/>
                <w:szCs w:val="20"/>
              </w:rPr>
              <w:br/>
              <w:t xml:space="preserve">пользования </w:t>
            </w:r>
            <w:hyperlink r:id="rId7" w:history="1">
              <w:r w:rsidRPr="004F064D">
                <w:rPr>
                  <w:rFonts w:ascii="Courier New" w:hAnsi="Courier New" w:cs="Courier New"/>
                  <w:sz w:val="20"/>
                  <w:szCs w:val="20"/>
                </w:rPr>
                <w:t>&lt;3&gt;</w:t>
              </w:r>
            </w:hyperlink>
          </w:p>
        </w:tc>
        <w:tc>
          <w:tcPr>
            <w:tcW w:w="204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Основание   </w:t>
            </w:r>
            <w:r w:rsidRPr="004F064D">
              <w:rPr>
                <w:rFonts w:ascii="Courier New" w:hAnsi="Courier New" w:cs="Courier New"/>
                <w:sz w:val="20"/>
                <w:szCs w:val="20"/>
              </w:rPr>
              <w:br/>
              <w:t xml:space="preserve">  пользования  </w:t>
            </w:r>
            <w:r w:rsidRPr="004F064D">
              <w:rPr>
                <w:rFonts w:ascii="Courier New" w:hAnsi="Courier New" w:cs="Courier New"/>
                <w:sz w:val="20"/>
                <w:szCs w:val="20"/>
              </w:rPr>
              <w:br/>
            </w:r>
            <w:hyperlink r:id="rId8" w:history="1">
              <w:r w:rsidRPr="004F064D">
                <w:rPr>
                  <w:rFonts w:ascii="Courier New" w:hAnsi="Courier New" w:cs="Courier New"/>
                  <w:sz w:val="20"/>
                  <w:szCs w:val="20"/>
                </w:rPr>
                <w:t>&lt;4&gt;</w:t>
              </w:r>
            </w:hyperlink>
          </w:p>
        </w:tc>
        <w:tc>
          <w:tcPr>
            <w:tcW w:w="180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Место    </w:t>
            </w:r>
            <w:r w:rsidRPr="004F064D">
              <w:rPr>
                <w:rFonts w:ascii="Courier New" w:hAnsi="Courier New" w:cs="Courier New"/>
                <w:sz w:val="20"/>
                <w:szCs w:val="20"/>
              </w:rPr>
              <w:br/>
              <w:t xml:space="preserve"> нахождения  </w:t>
            </w:r>
            <w:r w:rsidRPr="004F064D">
              <w:rPr>
                <w:rFonts w:ascii="Courier New" w:hAnsi="Courier New" w:cs="Courier New"/>
                <w:sz w:val="20"/>
                <w:szCs w:val="20"/>
              </w:rPr>
              <w:br/>
              <w:t xml:space="preserve">   (адрес)   </w:t>
            </w:r>
          </w:p>
        </w:tc>
        <w:tc>
          <w:tcPr>
            <w:tcW w:w="1680" w:type="dxa"/>
            <w:gridSpan w:val="2"/>
            <w:tcBorders>
              <w:top w:val="single" w:sz="4" w:space="0" w:color="auto"/>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Площадь</w:t>
            </w:r>
            <w:r w:rsidRPr="004F064D">
              <w:rPr>
                <w:rFonts w:ascii="Courier New" w:hAnsi="Courier New" w:cs="Courier New"/>
                <w:sz w:val="20"/>
                <w:szCs w:val="20"/>
              </w:rPr>
              <w:br/>
              <w:t xml:space="preserve">   (кв.</w:t>
            </w:r>
            <w:r w:rsidRPr="004F064D">
              <w:rPr>
                <w:rFonts w:ascii="Courier New" w:hAnsi="Courier New" w:cs="Courier New"/>
                <w:sz w:val="20"/>
                <w:szCs w:val="20"/>
              </w:rPr>
              <w:br/>
              <w:t xml:space="preserve">  метров)</w:t>
            </w:r>
          </w:p>
        </w:tc>
      </w:tr>
      <w:tr w:rsidR="00EC01CC" w:rsidRPr="004F064D" w:rsidTr="004E7F4C">
        <w:tblPrEx>
          <w:tblCellMar>
            <w:top w:w="0" w:type="dxa"/>
            <w:bottom w:w="0" w:type="dxa"/>
          </w:tblCellMar>
        </w:tblPrEx>
        <w:trPr>
          <w:gridAfter w:val="1"/>
          <w:wAfter w:w="720" w:type="dxa"/>
          <w:tblCellSpacing w:w="5" w:type="nil"/>
        </w:trPr>
        <w:tc>
          <w:tcPr>
            <w:tcW w:w="600" w:type="dxa"/>
            <w:gridSpan w:val="2"/>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w:t>
            </w: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w:t>
            </w:r>
          </w:p>
        </w:tc>
        <w:tc>
          <w:tcPr>
            <w:tcW w:w="960" w:type="dxa"/>
            <w:tcBorders>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w:t>
            </w:r>
          </w:p>
        </w:tc>
      </w:tr>
      <w:tr w:rsidR="00EC01CC" w:rsidRPr="004F064D" w:rsidTr="004E7F4C">
        <w:tblPrEx>
          <w:tblCellMar>
            <w:top w:w="0" w:type="dxa"/>
            <w:bottom w:w="0" w:type="dxa"/>
          </w:tblCellMar>
        </w:tblPrEx>
        <w:trPr>
          <w:tblCellSpacing w:w="5" w:type="nil"/>
        </w:trPr>
        <w:tc>
          <w:tcPr>
            <w:tcW w:w="150" w:type="dxa"/>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570" w:type="dxa"/>
            <w:gridSpan w:val="7"/>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1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1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1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bl>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казываются по состоянию на отчетную дату.</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&lt;2</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казывается  вид  недвижимого  имущества (земельный участок, жилой</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дом, дача и др.).</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&lt;3</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казываются  вид  пользования (аренда, безвозмездное пользование и</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др.) и сроки пользования.</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&lt;4</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казываются    основание   пользования   (договор,   фактическое</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предоставление  и  др.),  а  также реквизиты (дата, номер) </w:t>
      </w:r>
      <w:proofErr w:type="gramStart"/>
      <w:r w:rsidRPr="004F064D">
        <w:rPr>
          <w:rFonts w:ascii="Courier New" w:hAnsi="Courier New" w:cs="Courier New"/>
          <w:sz w:val="20"/>
          <w:szCs w:val="20"/>
        </w:rPr>
        <w:t>соответствующего</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договора или акта.</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5.2. Прочие обязательства </w:t>
      </w:r>
      <w:hyperlink r:id="rId9" w:history="1">
        <w:r w:rsidRPr="004F064D">
          <w:rPr>
            <w:rFonts w:ascii="Courier New" w:hAnsi="Courier New" w:cs="Courier New"/>
            <w:sz w:val="20"/>
            <w:szCs w:val="20"/>
          </w:rPr>
          <w:t>&lt;1&gt;</w:t>
        </w:r>
      </w:hyperlink>
    </w:p>
    <w:p w:rsidR="00EC01CC" w:rsidRPr="004F064D" w:rsidRDefault="00EC01CC" w:rsidP="00EC01CC">
      <w:pPr>
        <w:autoSpaceDE w:val="0"/>
        <w:autoSpaceDN w:val="0"/>
        <w:adjustRightInd w:val="0"/>
        <w:jc w:val="both"/>
        <w:rPr>
          <w:sz w:val="20"/>
          <w:szCs w:val="20"/>
        </w:rPr>
      </w:pPr>
    </w:p>
    <w:tbl>
      <w:tblPr>
        <w:tblW w:w="0" w:type="auto"/>
        <w:tblCellSpacing w:w="5" w:type="nil"/>
        <w:tblInd w:w="75" w:type="dxa"/>
        <w:tblLayout w:type="fixed"/>
        <w:tblCellMar>
          <w:left w:w="75" w:type="dxa"/>
          <w:right w:w="75" w:type="dxa"/>
        </w:tblCellMar>
        <w:tblLook w:val="0000"/>
      </w:tblPr>
      <w:tblGrid>
        <w:gridCol w:w="170"/>
        <w:gridCol w:w="450"/>
        <w:gridCol w:w="2160"/>
        <w:gridCol w:w="1320"/>
        <w:gridCol w:w="1800"/>
        <w:gridCol w:w="1800"/>
        <w:gridCol w:w="1080"/>
        <w:gridCol w:w="960"/>
      </w:tblGrid>
      <w:tr w:rsidR="00EC01CC" w:rsidRPr="004F064D" w:rsidTr="004E7F4C">
        <w:tblPrEx>
          <w:tblCellMar>
            <w:top w:w="0" w:type="dxa"/>
            <w:bottom w:w="0" w:type="dxa"/>
          </w:tblCellMar>
        </w:tblPrEx>
        <w:trPr>
          <w:trHeight w:val="600"/>
          <w:tblCellSpacing w:w="5" w:type="nil"/>
        </w:trPr>
        <w:tc>
          <w:tcPr>
            <w:tcW w:w="600" w:type="dxa"/>
            <w:gridSpan w:val="2"/>
            <w:tcBorders>
              <w:top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N </w:t>
            </w:r>
            <w:r w:rsidRPr="004F064D">
              <w:rPr>
                <w:rFonts w:ascii="Courier New" w:hAnsi="Courier New" w:cs="Courier New"/>
                <w:sz w:val="20"/>
                <w:szCs w:val="20"/>
              </w:rPr>
              <w:b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p>
        </w:tc>
        <w:tc>
          <w:tcPr>
            <w:tcW w:w="216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Содержание   </w:t>
            </w:r>
            <w:r w:rsidRPr="004F064D">
              <w:rPr>
                <w:rFonts w:ascii="Courier New" w:hAnsi="Courier New" w:cs="Courier New"/>
                <w:sz w:val="20"/>
                <w:szCs w:val="20"/>
              </w:rPr>
              <w:br/>
              <w:t xml:space="preserve">  обязательства </w:t>
            </w:r>
            <w:r w:rsidRPr="004F064D">
              <w:rPr>
                <w:rFonts w:ascii="Courier New" w:hAnsi="Courier New" w:cs="Courier New"/>
                <w:sz w:val="20"/>
                <w:szCs w:val="20"/>
              </w:rPr>
              <w:br/>
            </w:r>
            <w:hyperlink r:id="rId10" w:history="1">
              <w:r w:rsidRPr="004F064D">
                <w:rPr>
                  <w:rFonts w:ascii="Courier New" w:hAnsi="Courier New" w:cs="Courier New"/>
                  <w:sz w:val="20"/>
                  <w:szCs w:val="20"/>
                </w:rPr>
                <w:t>&lt;2&gt;</w:t>
              </w:r>
            </w:hyperlink>
          </w:p>
        </w:tc>
        <w:tc>
          <w:tcPr>
            <w:tcW w:w="132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Кредитор </w:t>
            </w:r>
            <w:r w:rsidRPr="004F064D">
              <w:rPr>
                <w:rFonts w:ascii="Courier New" w:hAnsi="Courier New" w:cs="Courier New"/>
                <w:sz w:val="20"/>
                <w:szCs w:val="20"/>
              </w:rPr>
              <w:br/>
              <w:t>(должник)</w:t>
            </w:r>
            <w:r w:rsidRPr="004F064D">
              <w:rPr>
                <w:rFonts w:ascii="Courier New" w:hAnsi="Courier New" w:cs="Courier New"/>
                <w:sz w:val="20"/>
                <w:szCs w:val="20"/>
              </w:rPr>
              <w:br/>
            </w:r>
            <w:hyperlink r:id="rId11" w:history="1">
              <w:r w:rsidRPr="004F064D">
                <w:rPr>
                  <w:rFonts w:ascii="Courier New" w:hAnsi="Courier New" w:cs="Courier New"/>
                  <w:sz w:val="20"/>
                  <w:szCs w:val="20"/>
                </w:rPr>
                <w:t>&lt;3&gt;</w:t>
              </w:r>
            </w:hyperlink>
          </w:p>
        </w:tc>
        <w:tc>
          <w:tcPr>
            <w:tcW w:w="180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Основание  </w:t>
            </w:r>
            <w:r w:rsidRPr="004F064D">
              <w:rPr>
                <w:rFonts w:ascii="Courier New" w:hAnsi="Courier New" w:cs="Courier New"/>
                <w:sz w:val="20"/>
                <w:szCs w:val="20"/>
              </w:rPr>
              <w:br/>
              <w:t>возникновения</w:t>
            </w:r>
            <w:r w:rsidRPr="004F064D">
              <w:rPr>
                <w:rFonts w:ascii="Courier New" w:hAnsi="Courier New" w:cs="Courier New"/>
                <w:sz w:val="20"/>
                <w:szCs w:val="20"/>
              </w:rPr>
              <w:br/>
            </w:r>
            <w:hyperlink r:id="rId12" w:history="1">
              <w:r w:rsidRPr="004F064D">
                <w:rPr>
                  <w:rFonts w:ascii="Courier New" w:hAnsi="Courier New" w:cs="Courier New"/>
                  <w:sz w:val="20"/>
                  <w:szCs w:val="20"/>
                </w:rPr>
                <w:t>&lt;4&gt;</w:t>
              </w:r>
            </w:hyperlink>
          </w:p>
        </w:tc>
        <w:tc>
          <w:tcPr>
            <w:tcW w:w="180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Сумма    </w:t>
            </w:r>
            <w:r w:rsidRPr="004F064D">
              <w:rPr>
                <w:rFonts w:ascii="Courier New" w:hAnsi="Courier New" w:cs="Courier New"/>
                <w:sz w:val="20"/>
                <w:szCs w:val="20"/>
              </w:rPr>
              <w:br/>
              <w:t>обязательства</w:t>
            </w:r>
            <w:r w:rsidRPr="004F064D">
              <w:rPr>
                <w:rFonts w:ascii="Courier New" w:hAnsi="Courier New" w:cs="Courier New"/>
                <w:sz w:val="20"/>
                <w:szCs w:val="20"/>
              </w:rPr>
              <w:br/>
            </w:r>
            <w:hyperlink r:id="rId13" w:history="1">
              <w:r w:rsidRPr="004F064D">
                <w:rPr>
                  <w:rFonts w:ascii="Courier New" w:hAnsi="Courier New" w:cs="Courier New"/>
                  <w:sz w:val="20"/>
                  <w:szCs w:val="20"/>
                </w:rPr>
                <w:t>&lt;5&gt;</w:t>
              </w:r>
            </w:hyperlink>
            <w:r w:rsidRPr="004F064D">
              <w:rPr>
                <w:rFonts w:ascii="Courier New" w:hAnsi="Courier New" w:cs="Courier New"/>
                <w:sz w:val="20"/>
                <w:szCs w:val="20"/>
              </w:rPr>
              <w:t xml:space="preserve"> (рублей) </w:t>
            </w:r>
          </w:p>
        </w:tc>
        <w:tc>
          <w:tcPr>
            <w:tcW w:w="2040" w:type="dxa"/>
            <w:gridSpan w:val="2"/>
            <w:tcBorders>
              <w:top w:val="single" w:sz="4" w:space="0" w:color="auto"/>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Условия</w:t>
            </w:r>
            <w:r w:rsidRPr="004F064D">
              <w:rPr>
                <w:rFonts w:ascii="Courier New" w:hAnsi="Courier New" w:cs="Courier New"/>
                <w:sz w:val="20"/>
                <w:szCs w:val="20"/>
              </w:rPr>
              <w:br/>
              <w:t xml:space="preserve"> обязательства</w:t>
            </w:r>
            <w:r w:rsidRPr="004F064D">
              <w:rPr>
                <w:rFonts w:ascii="Courier New" w:hAnsi="Courier New" w:cs="Courier New"/>
                <w:sz w:val="20"/>
                <w:szCs w:val="20"/>
              </w:rPr>
              <w:br/>
            </w:r>
            <w:hyperlink r:id="rId14" w:history="1">
              <w:r w:rsidRPr="004F064D">
                <w:rPr>
                  <w:rFonts w:ascii="Courier New" w:hAnsi="Courier New" w:cs="Courier New"/>
                  <w:sz w:val="20"/>
                  <w:szCs w:val="20"/>
                </w:rPr>
                <w:t>&lt;6&gt;</w:t>
              </w:r>
            </w:hyperlink>
          </w:p>
        </w:tc>
      </w:tr>
      <w:tr w:rsidR="00EC01CC" w:rsidRPr="004F064D" w:rsidTr="004E7F4C">
        <w:tblPrEx>
          <w:tblCellMar>
            <w:top w:w="0" w:type="dxa"/>
            <w:bottom w:w="0" w:type="dxa"/>
          </w:tblCellMar>
        </w:tblPrEx>
        <w:trPr>
          <w:gridAfter w:val="1"/>
          <w:wAfter w:w="960" w:type="dxa"/>
          <w:tblCellSpacing w:w="5" w:type="nil"/>
        </w:trPr>
        <w:tc>
          <w:tcPr>
            <w:tcW w:w="600" w:type="dxa"/>
            <w:gridSpan w:val="2"/>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21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13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w:t>
            </w: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w:t>
            </w:r>
          </w:p>
        </w:tc>
        <w:tc>
          <w:tcPr>
            <w:tcW w:w="1080" w:type="dxa"/>
            <w:tcBorders>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w:t>
            </w:r>
          </w:p>
        </w:tc>
      </w:tr>
      <w:tr w:rsidR="00EC01CC" w:rsidRPr="004F064D" w:rsidTr="004E7F4C">
        <w:tblPrEx>
          <w:tblCellMar>
            <w:top w:w="0" w:type="dxa"/>
            <w:bottom w:w="0" w:type="dxa"/>
          </w:tblCellMar>
        </w:tblPrEx>
        <w:trPr>
          <w:tblCellSpacing w:w="5" w:type="nil"/>
        </w:trPr>
        <w:tc>
          <w:tcPr>
            <w:tcW w:w="150" w:type="dxa"/>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570" w:type="dxa"/>
            <w:gridSpan w:val="7"/>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7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13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7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13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7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13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bl>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Достоверность и полноту настоящих сведений подтверждаю.</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"__" _____________ 20__ г.    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roofErr w:type="gramStart"/>
      <w:r w:rsidRPr="004F064D">
        <w:rPr>
          <w:rFonts w:ascii="Courier New" w:hAnsi="Courier New" w:cs="Courier New"/>
          <w:sz w:val="20"/>
          <w:szCs w:val="20"/>
        </w:rPr>
        <w:t xml:space="preserve">(подпись руководителя </w:t>
      </w:r>
      <w:r>
        <w:rPr>
          <w:rFonts w:ascii="Courier New" w:hAnsi="Courier New" w:cs="Courier New"/>
          <w:sz w:val="20"/>
          <w:szCs w:val="20"/>
        </w:rPr>
        <w:t>муниципального</w:t>
      </w:r>
      <w:r w:rsidRPr="004F064D">
        <w:rPr>
          <w:rFonts w:ascii="Courier New" w:hAnsi="Courier New" w:cs="Courier New"/>
          <w:sz w:val="20"/>
          <w:szCs w:val="20"/>
        </w:rPr>
        <w:t xml:space="preserve"> учреждения</w:t>
      </w:r>
      <w:proofErr w:type="gramEnd"/>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___________________________________________________________________________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(ф.и.о. и подпись лица, принявшего справку)</w:t>
      </w:r>
    </w:p>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ind w:firstLine="540"/>
        <w:jc w:val="both"/>
        <w:rPr>
          <w:sz w:val="28"/>
          <w:szCs w:val="28"/>
        </w:rPr>
      </w:pPr>
      <w:r w:rsidRPr="004F064D">
        <w:rPr>
          <w:sz w:val="28"/>
          <w:szCs w:val="28"/>
        </w:rPr>
        <w:t>--------------------------------</w:t>
      </w:r>
    </w:p>
    <w:p w:rsidR="00EC01CC" w:rsidRPr="004F064D" w:rsidRDefault="00EC01CC" w:rsidP="00EC01CC">
      <w:pPr>
        <w:autoSpaceDE w:val="0"/>
        <w:autoSpaceDN w:val="0"/>
        <w:adjustRightInd w:val="0"/>
        <w:ind w:firstLine="540"/>
        <w:jc w:val="both"/>
        <w:rPr>
          <w:sz w:val="20"/>
          <w:szCs w:val="20"/>
        </w:rPr>
      </w:pPr>
      <w:r w:rsidRPr="004F064D">
        <w:rPr>
          <w:sz w:val="20"/>
          <w:szCs w:val="20"/>
        </w:rPr>
        <w:t>&lt;1</w:t>
      </w:r>
      <w:proofErr w:type="gramStart"/>
      <w:r w:rsidRPr="004F064D">
        <w:rPr>
          <w:sz w:val="20"/>
          <w:szCs w:val="20"/>
        </w:rPr>
        <w:t>&gt; У</w:t>
      </w:r>
      <w:proofErr w:type="gramEnd"/>
      <w:r w:rsidRPr="004F064D">
        <w:rPr>
          <w:sz w:val="20"/>
          <w:szCs w:val="20"/>
        </w:rPr>
        <w:t>казываются имеющиеся на отчетную дату срочные обязательства финансового характера на сумму, превышающую уровень 20 процентов дохода за отчетный период, за исключением обязательств, составляющих менее 100 тыс. рублей.</w:t>
      </w:r>
    </w:p>
    <w:p w:rsidR="00EC01CC" w:rsidRPr="004F064D" w:rsidRDefault="00EC01CC" w:rsidP="00EC01CC">
      <w:pPr>
        <w:autoSpaceDE w:val="0"/>
        <w:autoSpaceDN w:val="0"/>
        <w:adjustRightInd w:val="0"/>
        <w:ind w:firstLine="540"/>
        <w:jc w:val="both"/>
        <w:rPr>
          <w:sz w:val="20"/>
          <w:szCs w:val="20"/>
        </w:rPr>
      </w:pPr>
      <w:r w:rsidRPr="004F064D">
        <w:rPr>
          <w:sz w:val="20"/>
          <w:szCs w:val="20"/>
        </w:rPr>
        <w:t>&lt;2</w:t>
      </w:r>
      <w:proofErr w:type="gramStart"/>
      <w:r w:rsidRPr="004F064D">
        <w:rPr>
          <w:sz w:val="20"/>
          <w:szCs w:val="20"/>
        </w:rPr>
        <w:t>&gt; У</w:t>
      </w:r>
      <w:proofErr w:type="gramEnd"/>
      <w:r w:rsidRPr="004F064D">
        <w:rPr>
          <w:sz w:val="20"/>
          <w:szCs w:val="20"/>
        </w:rPr>
        <w:t>казывается существо обязательства (заем, кредит и др.).</w:t>
      </w:r>
    </w:p>
    <w:p w:rsidR="00EC01CC" w:rsidRPr="004F064D" w:rsidRDefault="00EC01CC" w:rsidP="00EC01CC">
      <w:pPr>
        <w:autoSpaceDE w:val="0"/>
        <w:autoSpaceDN w:val="0"/>
        <w:adjustRightInd w:val="0"/>
        <w:ind w:firstLine="540"/>
        <w:jc w:val="both"/>
        <w:rPr>
          <w:sz w:val="20"/>
          <w:szCs w:val="20"/>
        </w:rPr>
      </w:pPr>
      <w:r w:rsidRPr="004F064D">
        <w:rPr>
          <w:sz w:val="20"/>
          <w:szCs w:val="20"/>
        </w:rPr>
        <w:t>&lt;3</w:t>
      </w:r>
      <w:proofErr w:type="gramStart"/>
      <w:r w:rsidRPr="004F064D">
        <w:rPr>
          <w:sz w:val="20"/>
          <w:szCs w:val="20"/>
        </w:rPr>
        <w:t>&gt; У</w:t>
      </w:r>
      <w:proofErr w:type="gramEnd"/>
      <w:r w:rsidRPr="004F064D">
        <w:rPr>
          <w:sz w:val="20"/>
          <w:szCs w:val="20"/>
        </w:rPr>
        <w:t>казывается вторая сторона обязательства: кредитор или должник, его фамилия, имя и отчество (наименование юридического лица), адрес.</w:t>
      </w:r>
    </w:p>
    <w:p w:rsidR="00EC01CC" w:rsidRPr="004F064D" w:rsidRDefault="00EC01CC" w:rsidP="00EC01CC">
      <w:pPr>
        <w:autoSpaceDE w:val="0"/>
        <w:autoSpaceDN w:val="0"/>
        <w:adjustRightInd w:val="0"/>
        <w:ind w:firstLine="540"/>
        <w:jc w:val="both"/>
        <w:rPr>
          <w:sz w:val="20"/>
          <w:szCs w:val="20"/>
        </w:rPr>
      </w:pPr>
      <w:r w:rsidRPr="004F064D">
        <w:rPr>
          <w:sz w:val="20"/>
          <w:szCs w:val="20"/>
        </w:rPr>
        <w:t>&lt;4</w:t>
      </w:r>
      <w:proofErr w:type="gramStart"/>
      <w:r w:rsidRPr="004F064D">
        <w:rPr>
          <w:sz w:val="20"/>
          <w:szCs w:val="20"/>
        </w:rPr>
        <w:t>&gt; У</w:t>
      </w:r>
      <w:proofErr w:type="gramEnd"/>
      <w:r w:rsidRPr="004F064D">
        <w:rPr>
          <w:sz w:val="20"/>
          <w:szCs w:val="20"/>
        </w:rPr>
        <w:t>казываются основание возникновения обязательства (договор, передача денег или имущества и др.), а также реквизиты (дата, номер) соответствующего договора или акта.</w:t>
      </w:r>
    </w:p>
    <w:p w:rsidR="00EC01CC" w:rsidRPr="004F064D" w:rsidRDefault="00EC01CC" w:rsidP="00EC01CC">
      <w:pPr>
        <w:autoSpaceDE w:val="0"/>
        <w:autoSpaceDN w:val="0"/>
        <w:adjustRightInd w:val="0"/>
        <w:ind w:firstLine="540"/>
        <w:jc w:val="both"/>
        <w:rPr>
          <w:sz w:val="20"/>
          <w:szCs w:val="20"/>
        </w:rPr>
      </w:pPr>
      <w:r w:rsidRPr="004F064D">
        <w:rPr>
          <w:sz w:val="20"/>
          <w:szCs w:val="20"/>
        </w:rPr>
        <w:t>&lt;5</w:t>
      </w:r>
      <w:proofErr w:type="gramStart"/>
      <w:r w:rsidRPr="004F064D">
        <w:rPr>
          <w:sz w:val="20"/>
          <w:szCs w:val="20"/>
        </w:rPr>
        <w:t>&gt; У</w:t>
      </w:r>
      <w:proofErr w:type="gramEnd"/>
      <w:r w:rsidRPr="004F064D">
        <w:rPr>
          <w:sz w:val="20"/>
          <w:szCs w:val="20"/>
        </w:rPr>
        <w:t>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EC01CC" w:rsidRPr="004F064D" w:rsidRDefault="00EC01CC" w:rsidP="00EC01CC">
      <w:pPr>
        <w:autoSpaceDE w:val="0"/>
        <w:autoSpaceDN w:val="0"/>
        <w:adjustRightInd w:val="0"/>
        <w:ind w:firstLine="540"/>
        <w:jc w:val="both"/>
        <w:rPr>
          <w:sz w:val="20"/>
          <w:szCs w:val="20"/>
        </w:rPr>
      </w:pPr>
      <w:r w:rsidRPr="004F064D">
        <w:rPr>
          <w:sz w:val="20"/>
          <w:szCs w:val="20"/>
        </w:rPr>
        <w:t>&lt;6</w:t>
      </w:r>
      <w:proofErr w:type="gramStart"/>
      <w:r w:rsidRPr="004F064D">
        <w:rPr>
          <w:sz w:val="20"/>
          <w:szCs w:val="20"/>
        </w:rPr>
        <w:t>&gt; У</w:t>
      </w:r>
      <w:proofErr w:type="gramEnd"/>
      <w:r w:rsidRPr="004F064D">
        <w:rPr>
          <w:sz w:val="20"/>
          <w:szCs w:val="20"/>
        </w:rPr>
        <w:t>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EC01CC" w:rsidRPr="004F064D" w:rsidRDefault="00EC01CC" w:rsidP="00EC01CC">
      <w:pPr>
        <w:autoSpaceDE w:val="0"/>
        <w:autoSpaceDN w:val="0"/>
        <w:adjustRightInd w:val="0"/>
        <w:ind w:firstLine="540"/>
        <w:jc w:val="both"/>
        <w:rPr>
          <w:sz w:val="28"/>
          <w:szCs w:val="28"/>
        </w:rPr>
      </w:pPr>
    </w:p>
    <w:p w:rsidR="00EC01CC" w:rsidRPr="004F064D" w:rsidRDefault="00EC01CC" w:rsidP="00EC01CC">
      <w:pPr>
        <w:autoSpaceDE w:val="0"/>
        <w:autoSpaceDN w:val="0"/>
        <w:adjustRightInd w:val="0"/>
        <w:jc w:val="right"/>
        <w:outlineLvl w:val="0"/>
        <w:rPr>
          <w:sz w:val="28"/>
          <w:szCs w:val="28"/>
        </w:rPr>
      </w:pPr>
    </w:p>
    <w:p w:rsidR="00EC01CC" w:rsidRPr="004F064D" w:rsidRDefault="00EC01CC" w:rsidP="00EC01CC">
      <w:pPr>
        <w:autoSpaceDE w:val="0"/>
        <w:autoSpaceDN w:val="0"/>
        <w:adjustRightInd w:val="0"/>
        <w:jc w:val="right"/>
        <w:outlineLvl w:val="0"/>
        <w:rPr>
          <w:sz w:val="28"/>
          <w:szCs w:val="28"/>
        </w:rPr>
      </w:pPr>
    </w:p>
    <w:p w:rsidR="00EC01CC" w:rsidRPr="004F064D" w:rsidRDefault="00EC01CC" w:rsidP="00EC01CC">
      <w:pPr>
        <w:autoSpaceDE w:val="0"/>
        <w:autoSpaceDN w:val="0"/>
        <w:adjustRightInd w:val="0"/>
        <w:jc w:val="right"/>
        <w:outlineLvl w:val="0"/>
        <w:rPr>
          <w:sz w:val="28"/>
          <w:szCs w:val="28"/>
        </w:rPr>
      </w:pPr>
    </w:p>
    <w:p w:rsidR="00EC01CC" w:rsidRPr="004F064D" w:rsidRDefault="00EC01CC" w:rsidP="00EC01CC">
      <w:pPr>
        <w:autoSpaceDE w:val="0"/>
        <w:autoSpaceDN w:val="0"/>
        <w:adjustRightInd w:val="0"/>
        <w:jc w:val="right"/>
        <w:outlineLvl w:val="0"/>
        <w:rPr>
          <w:sz w:val="28"/>
          <w:szCs w:val="28"/>
        </w:rPr>
      </w:pPr>
    </w:p>
    <w:p w:rsidR="00EC01CC" w:rsidRPr="004F064D" w:rsidRDefault="00EC01CC" w:rsidP="00EC01CC">
      <w:pPr>
        <w:autoSpaceDE w:val="0"/>
        <w:autoSpaceDN w:val="0"/>
        <w:adjustRightInd w:val="0"/>
        <w:jc w:val="right"/>
        <w:outlineLvl w:val="0"/>
        <w:rPr>
          <w:sz w:val="28"/>
          <w:szCs w:val="28"/>
        </w:rPr>
      </w:pPr>
    </w:p>
    <w:p w:rsidR="00EC01CC" w:rsidRPr="004F064D" w:rsidRDefault="00EC01CC" w:rsidP="00EC01CC">
      <w:pPr>
        <w:autoSpaceDE w:val="0"/>
        <w:autoSpaceDN w:val="0"/>
        <w:adjustRightInd w:val="0"/>
        <w:jc w:val="right"/>
        <w:outlineLvl w:val="0"/>
        <w:rPr>
          <w:sz w:val="28"/>
          <w:szCs w:val="28"/>
        </w:rPr>
      </w:pPr>
    </w:p>
    <w:p w:rsidR="00EC01CC" w:rsidRPr="004F064D" w:rsidRDefault="00EC01CC" w:rsidP="00EC01CC">
      <w:pPr>
        <w:autoSpaceDE w:val="0"/>
        <w:autoSpaceDN w:val="0"/>
        <w:adjustRightInd w:val="0"/>
        <w:jc w:val="right"/>
        <w:outlineLvl w:val="0"/>
        <w:rPr>
          <w:sz w:val="28"/>
          <w:szCs w:val="28"/>
        </w:rPr>
      </w:pPr>
    </w:p>
    <w:p w:rsidR="00EC01CC" w:rsidRPr="004F064D" w:rsidRDefault="00EC01CC" w:rsidP="00EC01CC">
      <w:pPr>
        <w:autoSpaceDE w:val="0"/>
        <w:autoSpaceDN w:val="0"/>
        <w:adjustRightInd w:val="0"/>
        <w:jc w:val="right"/>
        <w:outlineLvl w:val="0"/>
        <w:rPr>
          <w:sz w:val="28"/>
          <w:szCs w:val="28"/>
        </w:rPr>
      </w:pPr>
    </w:p>
    <w:p w:rsidR="00EC01CC" w:rsidRPr="004F064D" w:rsidRDefault="00EC01CC" w:rsidP="00EC01CC">
      <w:pPr>
        <w:autoSpaceDE w:val="0"/>
        <w:autoSpaceDN w:val="0"/>
        <w:adjustRightInd w:val="0"/>
        <w:jc w:val="right"/>
        <w:outlineLvl w:val="0"/>
        <w:rPr>
          <w:sz w:val="28"/>
          <w:szCs w:val="28"/>
        </w:rPr>
      </w:pPr>
    </w:p>
    <w:p w:rsidR="00EC01CC" w:rsidRPr="004F064D" w:rsidRDefault="00EC01CC" w:rsidP="00EC01CC">
      <w:pPr>
        <w:autoSpaceDE w:val="0"/>
        <w:autoSpaceDN w:val="0"/>
        <w:adjustRightInd w:val="0"/>
        <w:jc w:val="right"/>
        <w:outlineLvl w:val="0"/>
        <w:rPr>
          <w:sz w:val="28"/>
          <w:szCs w:val="28"/>
        </w:rPr>
      </w:pPr>
    </w:p>
    <w:p w:rsidR="00EC01CC" w:rsidRPr="004F064D" w:rsidRDefault="00EC01CC" w:rsidP="00EC01CC">
      <w:pPr>
        <w:autoSpaceDE w:val="0"/>
        <w:autoSpaceDN w:val="0"/>
        <w:adjustRightInd w:val="0"/>
        <w:jc w:val="right"/>
        <w:outlineLvl w:val="0"/>
        <w:rPr>
          <w:sz w:val="28"/>
          <w:szCs w:val="28"/>
        </w:rPr>
      </w:pPr>
    </w:p>
    <w:p w:rsidR="00EC01CC" w:rsidRPr="004F064D" w:rsidRDefault="00EC01CC" w:rsidP="00EC01CC">
      <w:pPr>
        <w:autoSpaceDE w:val="0"/>
        <w:autoSpaceDN w:val="0"/>
        <w:adjustRightInd w:val="0"/>
        <w:jc w:val="right"/>
        <w:outlineLvl w:val="0"/>
        <w:rPr>
          <w:sz w:val="28"/>
          <w:szCs w:val="28"/>
        </w:rPr>
      </w:pPr>
    </w:p>
    <w:p w:rsidR="00EC01CC" w:rsidRPr="004F064D" w:rsidRDefault="00EC01CC" w:rsidP="00EC01CC">
      <w:pPr>
        <w:autoSpaceDE w:val="0"/>
        <w:autoSpaceDN w:val="0"/>
        <w:adjustRightInd w:val="0"/>
        <w:jc w:val="right"/>
        <w:outlineLvl w:val="0"/>
        <w:rPr>
          <w:sz w:val="28"/>
          <w:szCs w:val="28"/>
        </w:rPr>
      </w:pPr>
    </w:p>
    <w:p w:rsidR="00EC01CC" w:rsidRPr="004F064D" w:rsidRDefault="00EC01CC" w:rsidP="00EC01CC">
      <w:pPr>
        <w:autoSpaceDE w:val="0"/>
        <w:autoSpaceDN w:val="0"/>
        <w:adjustRightInd w:val="0"/>
        <w:jc w:val="right"/>
        <w:outlineLvl w:val="0"/>
        <w:rPr>
          <w:sz w:val="28"/>
          <w:szCs w:val="28"/>
        </w:rPr>
      </w:pPr>
    </w:p>
    <w:p w:rsidR="00EC01CC" w:rsidRPr="004F064D" w:rsidRDefault="00EC01CC" w:rsidP="00EC01CC">
      <w:pPr>
        <w:autoSpaceDE w:val="0"/>
        <w:autoSpaceDN w:val="0"/>
        <w:adjustRightInd w:val="0"/>
        <w:jc w:val="right"/>
        <w:outlineLvl w:val="0"/>
        <w:rPr>
          <w:sz w:val="28"/>
          <w:szCs w:val="28"/>
        </w:rPr>
      </w:pPr>
    </w:p>
    <w:p w:rsidR="00EC01CC" w:rsidRDefault="00EC01CC" w:rsidP="00EC01CC">
      <w:pPr>
        <w:autoSpaceDE w:val="0"/>
        <w:autoSpaceDN w:val="0"/>
        <w:adjustRightInd w:val="0"/>
        <w:jc w:val="right"/>
        <w:outlineLvl w:val="0"/>
        <w:rPr>
          <w:sz w:val="28"/>
          <w:szCs w:val="28"/>
        </w:rPr>
      </w:pPr>
    </w:p>
    <w:p w:rsidR="00EC01CC" w:rsidRDefault="00EC01CC" w:rsidP="00EC01CC">
      <w:pPr>
        <w:autoSpaceDE w:val="0"/>
        <w:autoSpaceDN w:val="0"/>
        <w:adjustRightInd w:val="0"/>
        <w:jc w:val="right"/>
        <w:outlineLvl w:val="0"/>
        <w:rPr>
          <w:sz w:val="28"/>
          <w:szCs w:val="28"/>
        </w:rPr>
      </w:pPr>
    </w:p>
    <w:p w:rsidR="00EC01CC" w:rsidRPr="004F064D" w:rsidRDefault="00EC01CC" w:rsidP="00EC01CC">
      <w:pPr>
        <w:autoSpaceDE w:val="0"/>
        <w:autoSpaceDN w:val="0"/>
        <w:adjustRightInd w:val="0"/>
        <w:jc w:val="right"/>
        <w:outlineLvl w:val="0"/>
        <w:rPr>
          <w:sz w:val="28"/>
          <w:szCs w:val="28"/>
        </w:rPr>
      </w:pPr>
    </w:p>
    <w:p w:rsidR="00EC01CC" w:rsidRPr="004F064D" w:rsidRDefault="00EC01CC" w:rsidP="00EC01CC">
      <w:pPr>
        <w:autoSpaceDE w:val="0"/>
        <w:autoSpaceDN w:val="0"/>
        <w:adjustRightInd w:val="0"/>
        <w:jc w:val="right"/>
        <w:outlineLvl w:val="0"/>
        <w:rPr>
          <w:sz w:val="28"/>
          <w:szCs w:val="28"/>
        </w:rPr>
      </w:pPr>
    </w:p>
    <w:p w:rsidR="00EC01CC" w:rsidRPr="004F064D" w:rsidRDefault="00EC01CC" w:rsidP="00EC01CC">
      <w:pPr>
        <w:autoSpaceDE w:val="0"/>
        <w:autoSpaceDN w:val="0"/>
        <w:adjustRightInd w:val="0"/>
        <w:jc w:val="right"/>
        <w:outlineLvl w:val="0"/>
        <w:rPr>
          <w:sz w:val="28"/>
          <w:szCs w:val="28"/>
        </w:rPr>
      </w:pPr>
    </w:p>
    <w:p w:rsidR="00EC01CC" w:rsidRPr="004F064D" w:rsidRDefault="00EC01CC" w:rsidP="00EC01CC">
      <w:pPr>
        <w:autoSpaceDE w:val="0"/>
        <w:autoSpaceDN w:val="0"/>
        <w:adjustRightInd w:val="0"/>
        <w:jc w:val="right"/>
        <w:outlineLvl w:val="0"/>
        <w:rPr>
          <w:sz w:val="28"/>
          <w:szCs w:val="28"/>
        </w:rPr>
      </w:pPr>
    </w:p>
    <w:p w:rsidR="00EC01CC" w:rsidRPr="004F064D" w:rsidRDefault="00EC01CC" w:rsidP="00EC01CC">
      <w:pPr>
        <w:autoSpaceDE w:val="0"/>
        <w:autoSpaceDN w:val="0"/>
        <w:adjustRightInd w:val="0"/>
        <w:jc w:val="right"/>
        <w:outlineLvl w:val="0"/>
        <w:rPr>
          <w:sz w:val="28"/>
          <w:szCs w:val="28"/>
        </w:rPr>
      </w:pPr>
    </w:p>
    <w:p w:rsidR="00EC01CC" w:rsidRPr="004F064D" w:rsidRDefault="00EC01CC" w:rsidP="00EC01CC">
      <w:pPr>
        <w:autoSpaceDE w:val="0"/>
        <w:autoSpaceDN w:val="0"/>
        <w:adjustRightInd w:val="0"/>
        <w:jc w:val="right"/>
        <w:outlineLvl w:val="0"/>
        <w:rPr>
          <w:sz w:val="28"/>
          <w:szCs w:val="28"/>
        </w:rPr>
      </w:pPr>
    </w:p>
    <w:p w:rsidR="00EC01CC" w:rsidRPr="004F064D" w:rsidRDefault="00EC01CC" w:rsidP="00EC01CC">
      <w:pPr>
        <w:autoSpaceDE w:val="0"/>
        <w:autoSpaceDN w:val="0"/>
        <w:adjustRightInd w:val="0"/>
        <w:jc w:val="right"/>
        <w:outlineLvl w:val="0"/>
        <w:rPr>
          <w:sz w:val="28"/>
          <w:szCs w:val="28"/>
        </w:rPr>
      </w:pPr>
    </w:p>
    <w:p w:rsidR="00EC01CC" w:rsidRPr="004F064D" w:rsidRDefault="00EC01CC" w:rsidP="00EC01CC">
      <w:pPr>
        <w:autoSpaceDE w:val="0"/>
        <w:autoSpaceDN w:val="0"/>
        <w:adjustRightInd w:val="0"/>
        <w:jc w:val="right"/>
        <w:outlineLvl w:val="0"/>
        <w:rPr>
          <w:sz w:val="28"/>
          <w:szCs w:val="28"/>
        </w:rPr>
      </w:pPr>
    </w:p>
    <w:p w:rsidR="00EC01CC" w:rsidRPr="004F064D" w:rsidRDefault="00EC01CC" w:rsidP="00EC01CC">
      <w:pPr>
        <w:autoSpaceDE w:val="0"/>
        <w:autoSpaceDN w:val="0"/>
        <w:adjustRightInd w:val="0"/>
        <w:outlineLvl w:val="0"/>
        <w:rPr>
          <w:sz w:val="28"/>
          <w:szCs w:val="28"/>
        </w:rPr>
      </w:pPr>
    </w:p>
    <w:p w:rsidR="00EC01CC" w:rsidRDefault="00EC01CC" w:rsidP="00EC01CC">
      <w:pPr>
        <w:autoSpaceDE w:val="0"/>
        <w:autoSpaceDN w:val="0"/>
        <w:adjustRightInd w:val="0"/>
        <w:outlineLvl w:val="0"/>
        <w:rPr>
          <w:sz w:val="28"/>
          <w:szCs w:val="28"/>
        </w:rPr>
      </w:pPr>
    </w:p>
    <w:p w:rsidR="00EC01CC" w:rsidRPr="004F064D" w:rsidRDefault="00EC01CC" w:rsidP="00EC01CC">
      <w:pPr>
        <w:autoSpaceDE w:val="0"/>
        <w:autoSpaceDN w:val="0"/>
        <w:adjustRightInd w:val="0"/>
        <w:outlineLvl w:val="0"/>
        <w:rPr>
          <w:sz w:val="28"/>
          <w:szCs w:val="28"/>
        </w:rPr>
      </w:pPr>
    </w:p>
    <w:tbl>
      <w:tblPr>
        <w:tblStyle w:val="a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255"/>
      </w:tblGrid>
      <w:tr w:rsidR="00EC01CC" w:rsidTr="004E7F4C">
        <w:trPr>
          <w:trHeight w:val="1247"/>
          <w:jc w:val="right"/>
        </w:trPr>
        <w:tc>
          <w:tcPr>
            <w:tcW w:w="4255" w:type="dxa"/>
          </w:tcPr>
          <w:p w:rsidR="00EC01CC" w:rsidRPr="00272D38" w:rsidRDefault="00EC01CC" w:rsidP="004E7F4C">
            <w:pPr>
              <w:autoSpaceDE w:val="0"/>
              <w:autoSpaceDN w:val="0"/>
              <w:adjustRightInd w:val="0"/>
              <w:jc w:val="center"/>
              <w:outlineLvl w:val="0"/>
              <w:rPr>
                <w:sz w:val="20"/>
                <w:szCs w:val="20"/>
              </w:rPr>
            </w:pPr>
            <w:r w:rsidRPr="00272D38">
              <w:rPr>
                <w:sz w:val="20"/>
                <w:szCs w:val="20"/>
              </w:rPr>
              <w:lastRenderedPageBreak/>
              <w:t>Утверждена</w:t>
            </w:r>
          </w:p>
          <w:p w:rsidR="00EC01CC" w:rsidRPr="00272D38" w:rsidRDefault="00EC01CC" w:rsidP="004E7F4C">
            <w:pPr>
              <w:autoSpaceDE w:val="0"/>
              <w:autoSpaceDN w:val="0"/>
              <w:adjustRightInd w:val="0"/>
              <w:jc w:val="center"/>
              <w:rPr>
                <w:sz w:val="20"/>
                <w:szCs w:val="20"/>
              </w:rPr>
            </w:pPr>
            <w:r w:rsidRPr="00272D38">
              <w:rPr>
                <w:sz w:val="20"/>
                <w:szCs w:val="20"/>
              </w:rPr>
              <w:t>Постановление</w:t>
            </w:r>
          </w:p>
          <w:p w:rsidR="00EC01CC" w:rsidRPr="00272D38" w:rsidRDefault="00EC01CC" w:rsidP="004E7F4C">
            <w:pPr>
              <w:autoSpaceDE w:val="0"/>
              <w:autoSpaceDN w:val="0"/>
              <w:adjustRightInd w:val="0"/>
              <w:jc w:val="center"/>
              <w:rPr>
                <w:sz w:val="20"/>
                <w:szCs w:val="20"/>
              </w:rPr>
            </w:pPr>
            <w:r>
              <w:rPr>
                <w:sz w:val="20"/>
                <w:szCs w:val="20"/>
              </w:rPr>
              <w:t>а</w:t>
            </w:r>
            <w:r w:rsidRPr="00272D38">
              <w:rPr>
                <w:sz w:val="20"/>
                <w:szCs w:val="20"/>
              </w:rPr>
              <w:t>дминистрации</w:t>
            </w:r>
            <w:r>
              <w:rPr>
                <w:sz w:val="20"/>
                <w:szCs w:val="20"/>
              </w:rPr>
              <w:t xml:space="preserve"> </w:t>
            </w:r>
            <w:r w:rsidR="008A189C">
              <w:rPr>
                <w:sz w:val="20"/>
                <w:szCs w:val="20"/>
              </w:rPr>
              <w:t>Новопервомай</w:t>
            </w:r>
            <w:r w:rsidRPr="00272D38">
              <w:rPr>
                <w:sz w:val="20"/>
                <w:szCs w:val="20"/>
              </w:rPr>
              <w:t>ского</w:t>
            </w:r>
          </w:p>
          <w:p w:rsidR="00EC01CC" w:rsidRPr="00272D38" w:rsidRDefault="00EC01CC" w:rsidP="004E7F4C">
            <w:pPr>
              <w:autoSpaceDE w:val="0"/>
              <w:autoSpaceDN w:val="0"/>
              <w:adjustRightInd w:val="0"/>
              <w:jc w:val="center"/>
              <w:rPr>
                <w:sz w:val="20"/>
                <w:szCs w:val="20"/>
              </w:rPr>
            </w:pPr>
            <w:r>
              <w:rPr>
                <w:sz w:val="20"/>
                <w:szCs w:val="20"/>
              </w:rPr>
              <w:t>с</w:t>
            </w:r>
            <w:r w:rsidRPr="00272D38">
              <w:rPr>
                <w:sz w:val="20"/>
                <w:szCs w:val="20"/>
              </w:rPr>
              <w:t>ельсовета</w:t>
            </w:r>
            <w:r>
              <w:rPr>
                <w:sz w:val="20"/>
                <w:szCs w:val="20"/>
              </w:rPr>
              <w:t xml:space="preserve"> </w:t>
            </w:r>
            <w:r w:rsidRPr="00272D38">
              <w:rPr>
                <w:sz w:val="20"/>
                <w:szCs w:val="20"/>
              </w:rPr>
              <w:t xml:space="preserve">от </w:t>
            </w:r>
            <w:r w:rsidR="008A189C">
              <w:rPr>
                <w:sz w:val="20"/>
                <w:szCs w:val="20"/>
              </w:rPr>
              <w:t>29.04</w:t>
            </w:r>
            <w:r w:rsidRPr="00272D38">
              <w:rPr>
                <w:sz w:val="20"/>
                <w:szCs w:val="20"/>
              </w:rPr>
              <w:t>.2013 №</w:t>
            </w:r>
            <w:r w:rsidR="008A189C">
              <w:rPr>
                <w:sz w:val="20"/>
                <w:szCs w:val="20"/>
              </w:rPr>
              <w:t xml:space="preserve"> </w:t>
            </w:r>
            <w:r>
              <w:rPr>
                <w:sz w:val="20"/>
                <w:szCs w:val="20"/>
              </w:rPr>
              <w:t>4</w:t>
            </w:r>
            <w:r w:rsidR="008A189C">
              <w:rPr>
                <w:sz w:val="20"/>
                <w:szCs w:val="20"/>
              </w:rPr>
              <w:t>7</w:t>
            </w:r>
          </w:p>
          <w:p w:rsidR="00EC01CC" w:rsidRDefault="00EC01CC" w:rsidP="004E7F4C">
            <w:pPr>
              <w:autoSpaceDE w:val="0"/>
              <w:autoSpaceDN w:val="0"/>
              <w:adjustRightInd w:val="0"/>
              <w:jc w:val="center"/>
              <w:outlineLvl w:val="0"/>
              <w:rPr>
                <w:sz w:val="20"/>
                <w:szCs w:val="20"/>
              </w:rPr>
            </w:pPr>
            <w:r w:rsidRPr="00272D38">
              <w:rPr>
                <w:sz w:val="20"/>
                <w:szCs w:val="20"/>
              </w:rPr>
              <w:t>(форма)</w:t>
            </w:r>
          </w:p>
        </w:tc>
      </w:tr>
    </w:tbl>
    <w:p w:rsidR="00EC01CC" w:rsidRDefault="00EC01CC" w:rsidP="00EC01CC">
      <w:pPr>
        <w:autoSpaceDE w:val="0"/>
        <w:autoSpaceDN w:val="0"/>
        <w:adjustRightInd w:val="0"/>
        <w:jc w:val="right"/>
        <w:outlineLvl w:val="0"/>
        <w:rPr>
          <w:sz w:val="20"/>
          <w:szCs w:val="20"/>
        </w:rPr>
      </w:pPr>
    </w:p>
    <w:p w:rsidR="00EC01CC" w:rsidRDefault="00EC01CC" w:rsidP="00EC01CC">
      <w:pPr>
        <w:autoSpaceDE w:val="0"/>
        <w:autoSpaceDN w:val="0"/>
        <w:adjustRightInd w:val="0"/>
        <w:jc w:val="right"/>
        <w:outlineLvl w:val="0"/>
        <w:rPr>
          <w:sz w:val="20"/>
          <w:szCs w:val="20"/>
        </w:rPr>
      </w:pPr>
    </w:p>
    <w:p w:rsidR="00EC01CC" w:rsidRPr="004F064D" w:rsidRDefault="00EC01CC" w:rsidP="00EC01CC">
      <w:pPr>
        <w:autoSpaceDE w:val="0"/>
        <w:autoSpaceDN w:val="0"/>
        <w:adjustRightInd w:val="0"/>
        <w:jc w:val="right"/>
        <w:rPr>
          <w:sz w:val="28"/>
          <w:szCs w:val="28"/>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В _________________________________________________________________________</w:t>
      </w:r>
    </w:p>
    <w:p w:rsidR="00EC01CC" w:rsidRPr="004F064D" w:rsidRDefault="00EC01CC" w:rsidP="00EC01CC">
      <w:pPr>
        <w:autoSpaceDE w:val="0"/>
        <w:autoSpaceDN w:val="0"/>
        <w:adjustRightInd w:val="0"/>
        <w:jc w:val="center"/>
        <w:rPr>
          <w:rFonts w:ascii="Courier New" w:hAnsi="Courier New" w:cs="Courier New"/>
          <w:sz w:val="20"/>
          <w:szCs w:val="20"/>
        </w:rPr>
      </w:pPr>
      <w:r w:rsidRPr="004F064D">
        <w:rPr>
          <w:rFonts w:ascii="Courier New" w:hAnsi="Courier New" w:cs="Courier New"/>
          <w:sz w:val="20"/>
          <w:szCs w:val="20"/>
        </w:rPr>
        <w:t>(указывается наименование орг</w:t>
      </w:r>
      <w:r>
        <w:rPr>
          <w:rFonts w:ascii="Courier New" w:hAnsi="Courier New" w:cs="Courier New"/>
          <w:sz w:val="20"/>
          <w:szCs w:val="20"/>
        </w:rPr>
        <w:t>ана местного самоуправления</w:t>
      </w: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bookmarkStart w:id="12" w:name="Par395"/>
      <w:bookmarkEnd w:id="12"/>
      <w:r w:rsidRPr="004F064D">
        <w:rPr>
          <w:rFonts w:ascii="Courier New" w:hAnsi="Courier New" w:cs="Courier New"/>
          <w:sz w:val="20"/>
          <w:szCs w:val="20"/>
        </w:rPr>
        <w:t xml:space="preserve">                                  СПРАВКА</w:t>
      </w:r>
    </w:p>
    <w:p w:rsidR="00EC01CC" w:rsidRPr="004F064D" w:rsidRDefault="00EC01CC" w:rsidP="00EC01CC">
      <w:pPr>
        <w:autoSpaceDE w:val="0"/>
        <w:autoSpaceDN w:val="0"/>
        <w:adjustRightInd w:val="0"/>
        <w:jc w:val="center"/>
        <w:rPr>
          <w:rFonts w:ascii="Courier New" w:hAnsi="Courier New" w:cs="Courier New"/>
          <w:sz w:val="20"/>
          <w:szCs w:val="20"/>
        </w:rPr>
      </w:pPr>
      <w:bookmarkStart w:id="13" w:name="Par396"/>
      <w:bookmarkEnd w:id="13"/>
      <w:r w:rsidRPr="004F064D">
        <w:rPr>
          <w:rFonts w:ascii="Courier New" w:hAnsi="Courier New" w:cs="Courier New"/>
          <w:sz w:val="20"/>
          <w:szCs w:val="20"/>
        </w:rPr>
        <w:t xml:space="preserve">о доходах, об имуществе и обязательствах </w:t>
      </w:r>
      <w:proofErr w:type="gramStart"/>
      <w:r w:rsidRPr="004F064D">
        <w:rPr>
          <w:rFonts w:ascii="Courier New" w:hAnsi="Courier New" w:cs="Courier New"/>
          <w:sz w:val="20"/>
          <w:szCs w:val="20"/>
        </w:rPr>
        <w:t>имущественного</w:t>
      </w:r>
      <w:proofErr w:type="gramEnd"/>
    </w:p>
    <w:p w:rsidR="00EC01CC" w:rsidRPr="004F064D" w:rsidRDefault="00EC01CC" w:rsidP="00EC01CC">
      <w:pPr>
        <w:autoSpaceDE w:val="0"/>
        <w:autoSpaceDN w:val="0"/>
        <w:adjustRightInd w:val="0"/>
        <w:jc w:val="center"/>
        <w:rPr>
          <w:rFonts w:ascii="Courier New" w:hAnsi="Courier New" w:cs="Courier New"/>
          <w:sz w:val="20"/>
          <w:szCs w:val="20"/>
        </w:rPr>
      </w:pPr>
      <w:r w:rsidRPr="004F064D">
        <w:rPr>
          <w:rFonts w:ascii="Courier New" w:hAnsi="Courier New" w:cs="Courier New"/>
          <w:sz w:val="20"/>
          <w:szCs w:val="20"/>
        </w:rPr>
        <w:t>характера супруги (супруга) и несовершеннолетних детей</w:t>
      </w:r>
    </w:p>
    <w:p w:rsidR="00EC01CC" w:rsidRPr="004F064D" w:rsidRDefault="00EC01CC" w:rsidP="00EC01CC">
      <w:pPr>
        <w:autoSpaceDE w:val="0"/>
        <w:autoSpaceDN w:val="0"/>
        <w:adjustRightInd w:val="0"/>
        <w:jc w:val="center"/>
        <w:rPr>
          <w:rFonts w:ascii="Courier New" w:hAnsi="Courier New" w:cs="Courier New"/>
          <w:sz w:val="20"/>
          <w:szCs w:val="20"/>
        </w:rPr>
      </w:pPr>
      <w:bookmarkStart w:id="14" w:name="Par398"/>
      <w:bookmarkEnd w:id="14"/>
      <w:r w:rsidRPr="004F064D">
        <w:rPr>
          <w:rFonts w:ascii="Courier New" w:hAnsi="Courier New" w:cs="Courier New"/>
          <w:sz w:val="20"/>
          <w:szCs w:val="20"/>
        </w:rPr>
        <w:t>лица</w:t>
      </w:r>
      <w:r>
        <w:rPr>
          <w:rFonts w:ascii="Courier New" w:hAnsi="Courier New" w:cs="Courier New"/>
          <w:sz w:val="20"/>
          <w:szCs w:val="20"/>
        </w:rPr>
        <w:t xml:space="preserve"> при поступлении на работу на</w:t>
      </w:r>
      <w:r w:rsidRPr="004F064D">
        <w:rPr>
          <w:rFonts w:ascii="Courier New" w:hAnsi="Courier New" w:cs="Courier New"/>
          <w:sz w:val="20"/>
          <w:szCs w:val="20"/>
        </w:rPr>
        <w:t xml:space="preserve"> должност</w:t>
      </w:r>
      <w:r>
        <w:rPr>
          <w:rFonts w:ascii="Courier New" w:hAnsi="Courier New" w:cs="Courier New"/>
          <w:sz w:val="20"/>
          <w:szCs w:val="20"/>
        </w:rPr>
        <w:t>ь</w:t>
      </w:r>
      <w:r w:rsidRPr="004F064D">
        <w:rPr>
          <w:rFonts w:ascii="Courier New" w:hAnsi="Courier New" w:cs="Courier New"/>
          <w:sz w:val="20"/>
          <w:szCs w:val="20"/>
        </w:rPr>
        <w:t xml:space="preserve"> руководителя </w:t>
      </w:r>
    </w:p>
    <w:p w:rsidR="00EC01CC" w:rsidRPr="004F064D" w:rsidRDefault="00EC01CC" w:rsidP="00EC01CC">
      <w:pPr>
        <w:autoSpaceDE w:val="0"/>
        <w:autoSpaceDN w:val="0"/>
        <w:adjustRightInd w:val="0"/>
        <w:jc w:val="center"/>
        <w:rPr>
          <w:rFonts w:ascii="Courier New" w:hAnsi="Courier New" w:cs="Courier New"/>
          <w:sz w:val="20"/>
          <w:szCs w:val="20"/>
        </w:rPr>
      </w:pPr>
      <w:r>
        <w:rPr>
          <w:rFonts w:ascii="Courier New" w:hAnsi="Courier New" w:cs="Courier New"/>
          <w:sz w:val="20"/>
          <w:szCs w:val="20"/>
        </w:rPr>
        <w:t xml:space="preserve">муниципального </w:t>
      </w:r>
      <w:r w:rsidRPr="004F064D">
        <w:rPr>
          <w:rFonts w:ascii="Courier New" w:hAnsi="Courier New" w:cs="Courier New"/>
          <w:sz w:val="20"/>
          <w:szCs w:val="20"/>
        </w:rPr>
        <w:t>учреждения</w:t>
      </w:r>
      <w:r>
        <w:rPr>
          <w:rFonts w:ascii="Courier New" w:hAnsi="Courier New" w:cs="Courier New"/>
          <w:sz w:val="20"/>
          <w:szCs w:val="20"/>
        </w:rPr>
        <w:t xml:space="preserve"> </w:t>
      </w:r>
      <w:hyperlink w:anchor="Par489" w:history="1">
        <w:r w:rsidRPr="004F064D">
          <w:rPr>
            <w:rFonts w:ascii="Courier New" w:hAnsi="Courier New" w:cs="Courier New"/>
            <w:sz w:val="20"/>
            <w:szCs w:val="20"/>
          </w:rPr>
          <w:t>&lt;1&gt;</w:t>
        </w:r>
      </w:hyperlink>
    </w:p>
    <w:p w:rsidR="00EC01CC" w:rsidRPr="004F064D" w:rsidRDefault="00EC01CC" w:rsidP="00EC01CC">
      <w:pPr>
        <w:autoSpaceDE w:val="0"/>
        <w:autoSpaceDN w:val="0"/>
        <w:adjustRightInd w:val="0"/>
        <w:jc w:val="center"/>
        <w:rPr>
          <w:rFonts w:ascii="Courier New" w:hAnsi="Courier New" w:cs="Courier New"/>
          <w:sz w:val="20"/>
          <w:szCs w:val="20"/>
        </w:rPr>
      </w:pPr>
      <w:bookmarkStart w:id="15" w:name="Par400"/>
      <w:bookmarkEnd w:id="15"/>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Я, 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__________________________________________________________________________,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(фамилия, имя, отчество, дата рождения)</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___________________________________________________________________________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___________________________________________________________________________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__________________________________________________________________________,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(основное место работы, в случае отсутствия основного места работы – род занятий)</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proofErr w:type="gramStart"/>
      <w:r w:rsidRPr="004F064D">
        <w:rPr>
          <w:rFonts w:ascii="Courier New" w:hAnsi="Courier New" w:cs="Courier New"/>
          <w:sz w:val="20"/>
          <w:szCs w:val="20"/>
        </w:rPr>
        <w:t>проживающий</w:t>
      </w:r>
      <w:proofErr w:type="gramEnd"/>
      <w:r w:rsidRPr="004F064D">
        <w:rPr>
          <w:rFonts w:ascii="Courier New" w:hAnsi="Courier New" w:cs="Courier New"/>
          <w:sz w:val="20"/>
          <w:szCs w:val="20"/>
        </w:rPr>
        <w:t xml:space="preserve"> по адресу: 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(адрес места жительства)</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__________________________________________________________________________,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сообщаю  сведения о доходах </w:t>
      </w:r>
      <w:proofErr w:type="gramStart"/>
      <w:r w:rsidRPr="004F064D">
        <w:rPr>
          <w:rFonts w:ascii="Courier New" w:hAnsi="Courier New" w:cs="Courier New"/>
          <w:sz w:val="20"/>
          <w:szCs w:val="20"/>
        </w:rPr>
        <w:t>моей</w:t>
      </w:r>
      <w:proofErr w:type="gramEnd"/>
      <w:r w:rsidRPr="004F064D">
        <w:rPr>
          <w:rFonts w:ascii="Courier New" w:hAnsi="Courier New" w:cs="Courier New"/>
          <w:sz w:val="20"/>
          <w:szCs w:val="20"/>
        </w:rPr>
        <w:t xml:space="preserve"> (моего)</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___________________________________________________________________________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(супруги (супруга), несовершеннолетней дочери, несовершеннолетнего сына)</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___________________________________________________________________________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(фамилия, имя, отчество, дата рождения)</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__________________________________________________________________________,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roofErr w:type="gramStart"/>
      <w:r w:rsidRPr="004F064D">
        <w:rPr>
          <w:rFonts w:ascii="Courier New" w:hAnsi="Courier New" w:cs="Courier New"/>
          <w:sz w:val="20"/>
          <w:szCs w:val="20"/>
        </w:rPr>
        <w:t>(основное место работы или службы, занимаемая должность,</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в случае отсутствия основного места работы или службы - род занятий)</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об  имуществе,  о  вкладах  в банках,  ценных  бумагах,  об  обязательствах</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имущественного  характера.  </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&lt;1&gt;  Сведения представляются отдельно на супругу (супруга) и на каждого</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из    несовершеннолетних   детей   </w:t>
      </w:r>
      <w:r>
        <w:rPr>
          <w:rFonts w:ascii="Courier New" w:hAnsi="Courier New" w:cs="Courier New"/>
          <w:sz w:val="20"/>
          <w:szCs w:val="20"/>
        </w:rPr>
        <w:t>лица</w:t>
      </w:r>
      <w:r w:rsidRPr="004F064D">
        <w:rPr>
          <w:rFonts w:ascii="Courier New" w:hAnsi="Courier New" w:cs="Courier New"/>
          <w:sz w:val="20"/>
          <w:szCs w:val="20"/>
        </w:rPr>
        <w:t xml:space="preserve"> </w:t>
      </w:r>
      <w:r>
        <w:rPr>
          <w:rFonts w:ascii="Courier New" w:hAnsi="Courier New" w:cs="Courier New"/>
          <w:sz w:val="20"/>
          <w:szCs w:val="20"/>
        </w:rPr>
        <w:t xml:space="preserve">при поступлении на работу на </w:t>
      </w:r>
      <w:r w:rsidRPr="004F064D">
        <w:rPr>
          <w:rFonts w:ascii="Courier New" w:hAnsi="Courier New" w:cs="Courier New"/>
          <w:sz w:val="20"/>
          <w:szCs w:val="20"/>
        </w:rPr>
        <w:t>должност</w:t>
      </w:r>
      <w:r>
        <w:rPr>
          <w:rFonts w:ascii="Courier New" w:hAnsi="Courier New" w:cs="Courier New"/>
          <w:sz w:val="20"/>
          <w:szCs w:val="20"/>
        </w:rPr>
        <w:t>ь</w:t>
      </w:r>
      <w:r w:rsidRPr="004F064D">
        <w:rPr>
          <w:rFonts w:ascii="Courier New" w:hAnsi="Courier New" w:cs="Courier New"/>
          <w:sz w:val="20"/>
          <w:szCs w:val="20"/>
        </w:rPr>
        <w:t xml:space="preserve"> руководителя </w:t>
      </w:r>
      <w:r>
        <w:rPr>
          <w:rFonts w:ascii="Courier New" w:hAnsi="Courier New" w:cs="Courier New"/>
          <w:sz w:val="20"/>
          <w:szCs w:val="20"/>
        </w:rPr>
        <w:t xml:space="preserve">муниципального </w:t>
      </w:r>
      <w:r w:rsidRPr="004F064D">
        <w:rPr>
          <w:rFonts w:ascii="Courier New" w:hAnsi="Courier New" w:cs="Courier New"/>
          <w:sz w:val="20"/>
          <w:szCs w:val="20"/>
        </w:rPr>
        <w:t>учреждения, представляющего сведения.</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bookmarkStart w:id="16" w:name="Par432"/>
      <w:bookmarkEnd w:id="16"/>
      <w:r w:rsidRPr="004F064D">
        <w:rPr>
          <w:rFonts w:ascii="Courier New" w:hAnsi="Courier New" w:cs="Courier New"/>
          <w:sz w:val="20"/>
          <w:szCs w:val="20"/>
        </w:rPr>
        <w:t xml:space="preserve">    Раздел 1. Сведения о доходах </w:t>
      </w:r>
      <w:hyperlink w:anchor="Par529" w:history="1">
        <w:r w:rsidRPr="004F064D">
          <w:rPr>
            <w:rFonts w:ascii="Courier New" w:hAnsi="Courier New" w:cs="Courier New"/>
            <w:sz w:val="20"/>
            <w:szCs w:val="20"/>
          </w:rPr>
          <w:t>&lt;1&gt;</w:t>
        </w:r>
      </w:hyperlink>
    </w:p>
    <w:p w:rsidR="00EC01CC" w:rsidRPr="004F064D" w:rsidRDefault="00EC01CC" w:rsidP="00EC01CC">
      <w:pPr>
        <w:autoSpaceDE w:val="0"/>
        <w:autoSpaceDN w:val="0"/>
        <w:adjustRightInd w:val="0"/>
        <w:jc w:val="both"/>
        <w:rPr>
          <w:sz w:val="20"/>
          <w:szCs w:val="20"/>
        </w:rPr>
      </w:pPr>
      <w:bookmarkStart w:id="17" w:name="Par433"/>
      <w:bookmarkEnd w:id="17"/>
    </w:p>
    <w:p w:rsidR="00EC01CC" w:rsidRPr="004F064D" w:rsidRDefault="00EC01CC" w:rsidP="00EC01CC">
      <w:pPr>
        <w:autoSpaceDE w:val="0"/>
        <w:autoSpaceDN w:val="0"/>
        <w:adjustRightInd w:val="0"/>
        <w:rPr>
          <w:rFonts w:ascii="Courier New" w:hAnsi="Courier New" w:cs="Courier New"/>
          <w:sz w:val="20"/>
          <w:szCs w:val="20"/>
        </w:rPr>
      </w:pPr>
      <w:bookmarkStart w:id="18" w:name="Par434"/>
      <w:bookmarkEnd w:id="18"/>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bookmarkStart w:id="19" w:name="Par435"/>
      <w:bookmarkEnd w:id="19"/>
      <w:r w:rsidRPr="004F064D">
        <w:rPr>
          <w:rFonts w:ascii="Courier New" w:hAnsi="Courier New" w:cs="Courier New"/>
          <w:sz w:val="20"/>
          <w:szCs w:val="20"/>
        </w:rPr>
        <w:t xml:space="preserve">  N  │                  Вид дохода                  │ Величина дохода </w:t>
      </w:r>
      <w:hyperlink w:anchor="Par531" w:history="1">
        <w:r w:rsidRPr="004F064D">
          <w:rPr>
            <w:rFonts w:ascii="Courier New" w:hAnsi="Courier New" w:cs="Courier New"/>
            <w:sz w:val="20"/>
            <w:szCs w:val="20"/>
          </w:rPr>
          <w:t>&lt;2&gt;</w:t>
        </w:r>
      </w:hyperlink>
    </w:p>
    <w:p w:rsidR="00EC01CC" w:rsidRPr="004F064D" w:rsidRDefault="00EC01CC" w:rsidP="00EC01CC">
      <w:pPr>
        <w:autoSpaceDE w:val="0"/>
        <w:autoSpaceDN w:val="0"/>
        <w:adjustRightInd w:val="0"/>
        <w:rPr>
          <w:rFonts w:ascii="Courier New" w:hAnsi="Courier New" w:cs="Courier New"/>
          <w:sz w:val="20"/>
          <w:szCs w:val="20"/>
        </w:rPr>
      </w:pPr>
      <w:bookmarkStart w:id="20" w:name="Par436"/>
      <w:bookmarkEnd w:id="20"/>
      <w:r w:rsidRPr="004F064D">
        <w:rPr>
          <w:rFonts w:ascii="Courier New" w:hAnsi="Courier New" w:cs="Courier New"/>
          <w:sz w:val="20"/>
          <w:szCs w:val="20"/>
        </w:rP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r w:rsidRPr="004F064D">
        <w:rPr>
          <w:rFonts w:ascii="Courier New" w:hAnsi="Courier New" w:cs="Courier New"/>
          <w:sz w:val="20"/>
          <w:szCs w:val="20"/>
        </w:rPr>
        <w:t xml:space="preserve">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(рублей)</w:t>
      </w:r>
    </w:p>
    <w:p w:rsidR="00EC01CC" w:rsidRPr="004F064D" w:rsidRDefault="00EC01CC" w:rsidP="00EC01CC">
      <w:pPr>
        <w:autoSpaceDE w:val="0"/>
        <w:autoSpaceDN w:val="0"/>
        <w:adjustRightInd w:val="0"/>
        <w:rPr>
          <w:rFonts w:ascii="Courier New" w:hAnsi="Courier New" w:cs="Courier New"/>
          <w:sz w:val="20"/>
          <w:szCs w:val="20"/>
        </w:rPr>
      </w:pPr>
      <w:bookmarkStart w:id="21" w:name="Par437"/>
      <w:bookmarkEnd w:id="21"/>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2                       │          3</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Доход по основному месту работы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Доход от педагогической деятельности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Доход от научной деятельности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lastRenderedPageBreak/>
        <w:t xml:space="preserve">  4.  Доход от иной творческой деятельности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Доход от вкладов в банках и иных кредитных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roofErr w:type="gramStart"/>
      <w:r w:rsidRPr="004F064D">
        <w:rPr>
          <w:rFonts w:ascii="Courier New" w:hAnsi="Courier New" w:cs="Courier New"/>
          <w:sz w:val="20"/>
          <w:szCs w:val="20"/>
        </w:rPr>
        <w:t>организациях</w:t>
      </w:r>
      <w:proofErr w:type="gramEnd"/>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  Доход от ценных бумаг и долей участия </w:t>
      </w:r>
      <w:proofErr w:type="gramStart"/>
      <w:r w:rsidRPr="004F064D">
        <w:rPr>
          <w:rFonts w:ascii="Courier New" w:hAnsi="Courier New" w:cs="Courier New"/>
          <w:sz w:val="20"/>
          <w:szCs w:val="20"/>
        </w:rPr>
        <w:t>в</w:t>
      </w:r>
      <w:proofErr w:type="gramEnd"/>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коммерческих </w:t>
      </w:r>
      <w:proofErr w:type="gramStart"/>
      <w:r w:rsidRPr="004F064D">
        <w:rPr>
          <w:rFonts w:ascii="Courier New" w:hAnsi="Courier New" w:cs="Courier New"/>
          <w:sz w:val="20"/>
          <w:szCs w:val="20"/>
        </w:rPr>
        <w:t>организациях</w:t>
      </w:r>
      <w:proofErr w:type="gramEnd"/>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7.  Иные доходы (указать вид дохода):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8.  Итого доход за отчетный период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w:t>
      </w:r>
      <w:proofErr w:type="gramStart"/>
      <w:r w:rsidRPr="004F064D">
        <w:rPr>
          <w:rFonts w:ascii="Courier New" w:hAnsi="Courier New" w:cs="Courier New"/>
          <w:sz w:val="20"/>
          <w:szCs w:val="20"/>
        </w:rPr>
        <w:t>&gt;  У</w:t>
      </w:r>
      <w:proofErr w:type="gramEnd"/>
      <w:r w:rsidRPr="004F064D">
        <w:rPr>
          <w:rFonts w:ascii="Courier New" w:hAnsi="Courier New" w:cs="Courier New"/>
          <w:sz w:val="20"/>
          <w:szCs w:val="20"/>
        </w:rPr>
        <w:t>казываются  доходы  (включая  пенсии,  пособия и иные выплаты) за</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отчетный период.</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&lt;2&gt;  Доход,  полученный  в  иностранной валюте, указывается в рублях </w:t>
      </w:r>
      <w:proofErr w:type="gramStart"/>
      <w:r w:rsidRPr="004F064D">
        <w:rPr>
          <w:rFonts w:ascii="Courier New" w:hAnsi="Courier New" w:cs="Courier New"/>
          <w:sz w:val="20"/>
          <w:szCs w:val="20"/>
        </w:rPr>
        <w:t>по</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курсу Банка России на дату получения дохода.</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Раздел 2. Сведения об имуществе</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2.1. Недвижимое имущество</w:t>
      </w:r>
    </w:p>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roofErr w:type="gramStart"/>
      <w:r w:rsidRPr="004F064D">
        <w:rPr>
          <w:rFonts w:ascii="Courier New" w:hAnsi="Courier New" w:cs="Courier New"/>
          <w:sz w:val="20"/>
          <w:szCs w:val="20"/>
        </w:rPr>
        <w:t xml:space="preserve">N  </w:t>
      </w:r>
      <w:proofErr w:type="spellStart"/>
      <w:r w:rsidRPr="004F064D">
        <w:rPr>
          <w:rFonts w:ascii="Courier New" w:hAnsi="Courier New" w:cs="Courier New"/>
          <w:sz w:val="20"/>
          <w:szCs w:val="20"/>
        </w:rPr>
        <w:t>│Вид</w:t>
      </w:r>
      <w:proofErr w:type="spellEnd"/>
      <w:r w:rsidRPr="004F064D">
        <w:rPr>
          <w:rFonts w:ascii="Courier New" w:hAnsi="Courier New" w:cs="Courier New"/>
          <w:sz w:val="20"/>
          <w:szCs w:val="20"/>
        </w:rPr>
        <w:t xml:space="preserve"> и наименование │       Вид       </w:t>
      </w:r>
      <w:proofErr w:type="spellStart"/>
      <w:r w:rsidRPr="004F064D">
        <w:rPr>
          <w:rFonts w:ascii="Courier New" w:hAnsi="Courier New" w:cs="Courier New"/>
          <w:sz w:val="20"/>
          <w:szCs w:val="20"/>
        </w:rPr>
        <w:t>│Место</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нахождения│Площадь</w:t>
      </w:r>
      <w:proofErr w:type="spellEnd"/>
      <w:r w:rsidRPr="004F064D">
        <w:rPr>
          <w:rFonts w:ascii="Courier New" w:hAnsi="Courier New" w:cs="Courier New"/>
          <w:sz w:val="20"/>
          <w:szCs w:val="20"/>
        </w:rPr>
        <w:t xml:space="preserve"> (кв.</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r w:rsidRPr="004F064D">
        <w:rPr>
          <w:rFonts w:ascii="Courier New" w:hAnsi="Courier New" w:cs="Courier New"/>
          <w:sz w:val="20"/>
          <w:szCs w:val="20"/>
        </w:rPr>
        <w:t xml:space="preserve"> │     имущества     │  собственности  │    (адрес)     │   метров)</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hyperlink w:anchor="Par599" w:history="1">
        <w:r w:rsidRPr="004F064D">
          <w:rPr>
            <w:rFonts w:ascii="Courier New" w:hAnsi="Courier New" w:cs="Courier New"/>
            <w:sz w:val="20"/>
            <w:szCs w:val="20"/>
          </w:rPr>
          <w:t>&lt;1&gt;</w:t>
        </w:r>
      </w:hyperlink>
      <w:r w:rsidRPr="004F064D">
        <w:rPr>
          <w:rFonts w:ascii="Courier New" w:hAnsi="Courier New" w:cs="Courier New"/>
          <w:sz w:val="20"/>
          <w:szCs w:val="20"/>
        </w:rPr>
        <w:t xml:space="preserve">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2         │        3        │       4        │      5</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Земельные участки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hyperlink w:anchor="Par604" w:history="1">
        <w:r w:rsidRPr="004F064D">
          <w:rPr>
            <w:rFonts w:ascii="Courier New" w:hAnsi="Courier New" w:cs="Courier New"/>
            <w:sz w:val="20"/>
            <w:szCs w:val="20"/>
          </w:rPr>
          <w:t>&lt;2&gt;</w:t>
        </w:r>
      </w:hyperlink>
      <w:r w:rsidRPr="004F064D">
        <w:rPr>
          <w:rFonts w:ascii="Courier New" w:hAnsi="Courier New" w:cs="Courier New"/>
          <w:sz w:val="20"/>
          <w:szCs w:val="20"/>
        </w:rPr>
        <w:t xml:space="preserve">: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bookmarkStart w:id="22" w:name="Par489"/>
      <w:bookmarkEnd w:id="22"/>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Жилые дома: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Квартиры: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Дачи: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lastRenderedPageBreak/>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Гаражи: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  Иное недвижимое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имущество: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bookmarkStart w:id="23" w:name="Par529"/>
      <w:bookmarkEnd w:id="23"/>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bookmarkStart w:id="24" w:name="Par531"/>
      <w:bookmarkEnd w:id="24"/>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казывается   вид   собственности  (индивидуальная,  общая);  для</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совместной собственности указываются иные лица (ф.и.о. или наименование), </w:t>
      </w:r>
      <w:proofErr w:type="gramStart"/>
      <w:r w:rsidRPr="004F064D">
        <w:rPr>
          <w:rFonts w:ascii="Courier New" w:hAnsi="Courier New" w:cs="Courier New"/>
          <w:sz w:val="20"/>
          <w:szCs w:val="20"/>
        </w:rPr>
        <w:t>в</w:t>
      </w:r>
      <w:proofErr w:type="gramEnd"/>
    </w:p>
    <w:p w:rsidR="00EC01CC" w:rsidRPr="004F064D" w:rsidRDefault="00EC01CC" w:rsidP="00EC01CC">
      <w:pPr>
        <w:autoSpaceDE w:val="0"/>
        <w:autoSpaceDN w:val="0"/>
        <w:adjustRightInd w:val="0"/>
        <w:rPr>
          <w:rFonts w:ascii="Courier New" w:hAnsi="Courier New" w:cs="Courier New"/>
          <w:sz w:val="20"/>
          <w:szCs w:val="20"/>
        </w:rPr>
      </w:pPr>
      <w:proofErr w:type="gramStart"/>
      <w:r w:rsidRPr="004F064D">
        <w:rPr>
          <w:rFonts w:ascii="Courier New" w:hAnsi="Courier New" w:cs="Courier New"/>
          <w:sz w:val="20"/>
          <w:szCs w:val="20"/>
        </w:rPr>
        <w:t>собственности</w:t>
      </w:r>
      <w:proofErr w:type="gramEnd"/>
      <w:r w:rsidRPr="004F064D">
        <w:rPr>
          <w:rFonts w:ascii="Courier New" w:hAnsi="Courier New" w:cs="Courier New"/>
          <w:sz w:val="20"/>
          <w:szCs w:val="20"/>
        </w:rPr>
        <w:t xml:space="preserve">   которых  находится  имущество;  для  долевой  собственности</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указывается   доля   члена   семьи  лица</w:t>
      </w:r>
      <w:r>
        <w:rPr>
          <w:rFonts w:ascii="Courier New" w:hAnsi="Courier New" w:cs="Courier New"/>
          <w:sz w:val="20"/>
          <w:szCs w:val="20"/>
        </w:rPr>
        <w:t xml:space="preserve"> при поступлении на работу на </w:t>
      </w:r>
      <w:r w:rsidRPr="004F064D">
        <w:rPr>
          <w:rFonts w:ascii="Courier New" w:hAnsi="Courier New" w:cs="Courier New"/>
          <w:sz w:val="20"/>
          <w:szCs w:val="20"/>
        </w:rPr>
        <w:t>должност</w:t>
      </w:r>
      <w:r>
        <w:rPr>
          <w:rFonts w:ascii="Courier New" w:hAnsi="Courier New" w:cs="Courier New"/>
          <w:sz w:val="20"/>
          <w:szCs w:val="20"/>
        </w:rPr>
        <w:t>ь</w:t>
      </w:r>
      <w:r w:rsidRPr="004F064D">
        <w:rPr>
          <w:rFonts w:ascii="Courier New" w:hAnsi="Courier New" w:cs="Courier New"/>
          <w:sz w:val="20"/>
          <w:szCs w:val="20"/>
        </w:rPr>
        <w:t xml:space="preserve"> руководителя </w:t>
      </w:r>
      <w:r>
        <w:rPr>
          <w:rFonts w:ascii="Courier New" w:hAnsi="Courier New" w:cs="Courier New"/>
          <w:sz w:val="20"/>
          <w:szCs w:val="20"/>
        </w:rPr>
        <w:t>муниципального</w:t>
      </w:r>
      <w:r w:rsidRPr="004F064D">
        <w:rPr>
          <w:rFonts w:ascii="Courier New" w:hAnsi="Courier New" w:cs="Courier New"/>
          <w:sz w:val="20"/>
          <w:szCs w:val="20"/>
        </w:rPr>
        <w:t xml:space="preserve"> учреждения, представляющего сведения.</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&lt;2</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казывается вид земельного участка (пая, доли): под индивидуальное</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жилищное строительство, </w:t>
      </w:r>
      <w:proofErr w:type="gramStart"/>
      <w:r w:rsidRPr="004F064D">
        <w:rPr>
          <w:rFonts w:ascii="Courier New" w:hAnsi="Courier New" w:cs="Courier New"/>
          <w:sz w:val="20"/>
          <w:szCs w:val="20"/>
        </w:rPr>
        <w:t>дачный</w:t>
      </w:r>
      <w:proofErr w:type="gramEnd"/>
      <w:r w:rsidRPr="004F064D">
        <w:rPr>
          <w:rFonts w:ascii="Courier New" w:hAnsi="Courier New" w:cs="Courier New"/>
          <w:sz w:val="20"/>
          <w:szCs w:val="20"/>
        </w:rPr>
        <w:t>, садовый, приусадебный, огородный и др.</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2.2. Транспортные средства</w:t>
      </w:r>
    </w:p>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N │         Вид и марка         │  Вид собственности  │      Место</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r w:rsidRPr="004F064D">
        <w:rPr>
          <w:rFonts w:ascii="Courier New" w:hAnsi="Courier New" w:cs="Courier New"/>
          <w:sz w:val="20"/>
          <w:szCs w:val="20"/>
        </w:rPr>
        <w:t xml:space="preserve">   транспортного средства    │         </w:t>
      </w:r>
      <w:hyperlink w:anchor="Par668" w:history="1">
        <w:r w:rsidRPr="004F064D">
          <w:rPr>
            <w:rFonts w:ascii="Courier New" w:hAnsi="Courier New" w:cs="Courier New"/>
            <w:sz w:val="20"/>
            <w:szCs w:val="20"/>
          </w:rPr>
          <w:t>&lt;1&gt;</w:t>
        </w:r>
      </w:hyperlink>
      <w:r w:rsidRPr="004F064D">
        <w:rPr>
          <w:rFonts w:ascii="Courier New" w:hAnsi="Courier New" w:cs="Courier New"/>
          <w:sz w:val="20"/>
          <w:szCs w:val="20"/>
        </w:rPr>
        <w:t xml:space="preserve">         │   регистрации</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2              │          3          │        4</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Автомобили легковые: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Автомобили грузовые: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Автоприцепы: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w:t>
      </w:r>
      <w:proofErr w:type="spellStart"/>
      <w:r w:rsidRPr="004F064D">
        <w:rPr>
          <w:rFonts w:ascii="Courier New" w:hAnsi="Courier New" w:cs="Courier New"/>
          <w:sz w:val="20"/>
          <w:szCs w:val="20"/>
        </w:rPr>
        <w:t>Мототранспортные</w:t>
      </w:r>
      <w:proofErr w:type="spellEnd"/>
      <w:r w:rsidRPr="004F064D">
        <w:rPr>
          <w:rFonts w:ascii="Courier New" w:hAnsi="Courier New" w:cs="Courier New"/>
          <w:sz w:val="20"/>
          <w:szCs w:val="20"/>
        </w:rPr>
        <w:t xml:space="preserve"> средства: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lastRenderedPageBreak/>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Сельскохозяйственная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техника: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  Водный транспорт: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7.  Воздушный транспорт: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bookmarkStart w:id="25" w:name="Par599"/>
      <w:bookmarkEnd w:id="25"/>
      <w:r w:rsidRPr="004F064D">
        <w:rPr>
          <w:rFonts w:ascii="Courier New" w:hAnsi="Courier New" w:cs="Courier New"/>
          <w:sz w:val="20"/>
          <w:szCs w:val="20"/>
        </w:rPr>
        <w:t xml:space="preserve"> 8.  Иные транспортные средства: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bookmarkStart w:id="26" w:name="Par604"/>
      <w:bookmarkEnd w:id="26"/>
      <w:r w:rsidRPr="004F064D">
        <w:rPr>
          <w:rFonts w:ascii="Courier New" w:hAnsi="Courier New" w:cs="Courier New"/>
          <w:sz w:val="20"/>
          <w:szCs w:val="20"/>
        </w:rPr>
        <w:t>──────────────────────────────────┴─────────────────────┴──────────────────</w:t>
      </w:r>
    </w:p>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казывается   вид   собственности  (индивидуальная,  общая);  для</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совместной собственности указываются иные лица (ф.и.о. или наименование), </w:t>
      </w:r>
      <w:proofErr w:type="gramStart"/>
      <w:r w:rsidRPr="004F064D">
        <w:rPr>
          <w:rFonts w:ascii="Courier New" w:hAnsi="Courier New" w:cs="Courier New"/>
          <w:sz w:val="20"/>
          <w:szCs w:val="20"/>
        </w:rPr>
        <w:t>в</w:t>
      </w:r>
      <w:proofErr w:type="gramEnd"/>
    </w:p>
    <w:p w:rsidR="00EC01CC" w:rsidRPr="004F064D" w:rsidRDefault="00EC01CC" w:rsidP="00EC01CC">
      <w:pPr>
        <w:autoSpaceDE w:val="0"/>
        <w:autoSpaceDN w:val="0"/>
        <w:adjustRightInd w:val="0"/>
        <w:rPr>
          <w:rFonts w:ascii="Courier New" w:hAnsi="Courier New" w:cs="Courier New"/>
          <w:sz w:val="20"/>
          <w:szCs w:val="20"/>
        </w:rPr>
      </w:pPr>
      <w:proofErr w:type="gramStart"/>
      <w:r w:rsidRPr="004F064D">
        <w:rPr>
          <w:rFonts w:ascii="Courier New" w:hAnsi="Courier New" w:cs="Courier New"/>
          <w:sz w:val="20"/>
          <w:szCs w:val="20"/>
        </w:rPr>
        <w:t>собственности</w:t>
      </w:r>
      <w:proofErr w:type="gramEnd"/>
      <w:r w:rsidRPr="004F064D">
        <w:rPr>
          <w:rFonts w:ascii="Courier New" w:hAnsi="Courier New" w:cs="Courier New"/>
          <w:sz w:val="20"/>
          <w:szCs w:val="20"/>
        </w:rPr>
        <w:t xml:space="preserve">   которых  находится  имущество;  для  долевой  собственности</w:t>
      </w:r>
    </w:p>
    <w:p w:rsidR="00EC01CC" w:rsidRPr="004F064D" w:rsidRDefault="00EC01CC" w:rsidP="00EC01CC">
      <w:pPr>
        <w:autoSpaceDE w:val="0"/>
        <w:autoSpaceDN w:val="0"/>
        <w:adjustRightInd w:val="0"/>
        <w:jc w:val="both"/>
        <w:rPr>
          <w:rFonts w:ascii="Courier New" w:hAnsi="Courier New" w:cs="Courier New"/>
          <w:sz w:val="20"/>
          <w:szCs w:val="20"/>
        </w:rPr>
      </w:pPr>
      <w:r w:rsidRPr="004F064D">
        <w:rPr>
          <w:rFonts w:ascii="Courier New" w:hAnsi="Courier New" w:cs="Courier New"/>
          <w:sz w:val="20"/>
          <w:szCs w:val="20"/>
        </w:rPr>
        <w:t>указывается   доля   члена   семьи   лица</w:t>
      </w:r>
      <w:r>
        <w:rPr>
          <w:rFonts w:ascii="Courier New" w:hAnsi="Courier New" w:cs="Courier New"/>
          <w:sz w:val="20"/>
          <w:szCs w:val="20"/>
        </w:rPr>
        <w:t xml:space="preserve"> при поступлении на работу на</w:t>
      </w:r>
      <w:r w:rsidRPr="004F064D">
        <w:rPr>
          <w:rFonts w:ascii="Courier New" w:hAnsi="Courier New" w:cs="Courier New"/>
          <w:sz w:val="20"/>
          <w:szCs w:val="20"/>
        </w:rPr>
        <w:t xml:space="preserve"> должност</w:t>
      </w:r>
      <w:r>
        <w:rPr>
          <w:rFonts w:ascii="Courier New" w:hAnsi="Courier New" w:cs="Courier New"/>
          <w:sz w:val="20"/>
          <w:szCs w:val="20"/>
        </w:rPr>
        <w:t>ь</w:t>
      </w:r>
      <w:r w:rsidRPr="004F064D">
        <w:rPr>
          <w:rFonts w:ascii="Courier New" w:hAnsi="Courier New" w:cs="Courier New"/>
          <w:sz w:val="20"/>
          <w:szCs w:val="20"/>
        </w:rPr>
        <w:t xml:space="preserve"> руководителя </w:t>
      </w:r>
      <w:r>
        <w:rPr>
          <w:rFonts w:ascii="Courier New" w:hAnsi="Courier New" w:cs="Courier New"/>
          <w:sz w:val="20"/>
          <w:szCs w:val="20"/>
        </w:rPr>
        <w:t>муниципального</w:t>
      </w:r>
      <w:r w:rsidRPr="004F064D">
        <w:rPr>
          <w:rFonts w:ascii="Courier New" w:hAnsi="Courier New" w:cs="Courier New"/>
          <w:sz w:val="20"/>
          <w:szCs w:val="20"/>
        </w:rPr>
        <w:t xml:space="preserve"> учреждения, представляющего сведения.</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Раздел 3. Сведения о денежных средствах, находящихся на счетах в банках</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и иных кредитных организациях</w:t>
      </w:r>
    </w:p>
    <w:p w:rsidR="00EC01CC" w:rsidRPr="004F064D" w:rsidRDefault="00EC01CC" w:rsidP="00EC01CC">
      <w:pPr>
        <w:autoSpaceDE w:val="0"/>
        <w:autoSpaceDN w:val="0"/>
        <w:adjustRightInd w:val="0"/>
        <w:jc w:val="both"/>
        <w:rPr>
          <w:sz w:val="20"/>
          <w:szCs w:val="20"/>
        </w:rPr>
      </w:pPr>
    </w:p>
    <w:tbl>
      <w:tblPr>
        <w:tblW w:w="0" w:type="auto"/>
        <w:tblCellSpacing w:w="5" w:type="nil"/>
        <w:tblInd w:w="75" w:type="dxa"/>
        <w:tblLayout w:type="fixed"/>
        <w:tblCellMar>
          <w:left w:w="75" w:type="dxa"/>
          <w:right w:w="75" w:type="dxa"/>
        </w:tblCellMar>
        <w:tblLook w:val="0000"/>
      </w:tblPr>
      <w:tblGrid>
        <w:gridCol w:w="170"/>
        <w:gridCol w:w="570"/>
        <w:gridCol w:w="3000"/>
        <w:gridCol w:w="1440"/>
        <w:gridCol w:w="1560"/>
        <w:gridCol w:w="960"/>
        <w:gridCol w:w="1080"/>
        <w:gridCol w:w="960"/>
      </w:tblGrid>
      <w:tr w:rsidR="00EC01CC" w:rsidRPr="004F064D" w:rsidTr="004E7F4C">
        <w:tblPrEx>
          <w:tblCellMar>
            <w:top w:w="0" w:type="dxa"/>
            <w:bottom w:w="0" w:type="dxa"/>
          </w:tblCellMar>
        </w:tblPrEx>
        <w:trPr>
          <w:trHeight w:val="600"/>
          <w:tblCellSpacing w:w="5" w:type="nil"/>
        </w:trPr>
        <w:tc>
          <w:tcPr>
            <w:tcW w:w="720" w:type="dxa"/>
            <w:gridSpan w:val="2"/>
            <w:tcBorders>
              <w:top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N  </w:t>
            </w:r>
            <w:r w:rsidRPr="004F064D">
              <w:rPr>
                <w:rFonts w:ascii="Courier New" w:hAnsi="Courier New" w:cs="Courier New"/>
                <w:sz w:val="20"/>
                <w:szCs w:val="20"/>
              </w:rPr>
              <w:b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r w:rsidRPr="004F064D">
              <w:rPr>
                <w:rFonts w:ascii="Courier New" w:hAnsi="Courier New" w:cs="Courier New"/>
                <w:sz w:val="20"/>
                <w:szCs w:val="20"/>
              </w:rPr>
              <w:t xml:space="preserve"> </w:t>
            </w:r>
          </w:p>
        </w:tc>
        <w:tc>
          <w:tcPr>
            <w:tcW w:w="300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Наименование и адрес  </w:t>
            </w:r>
            <w:r w:rsidRPr="004F064D">
              <w:rPr>
                <w:rFonts w:ascii="Courier New" w:hAnsi="Courier New" w:cs="Courier New"/>
                <w:sz w:val="20"/>
                <w:szCs w:val="20"/>
              </w:rPr>
              <w:br/>
              <w:t xml:space="preserve">    банка или иной     </w:t>
            </w:r>
            <w:r w:rsidRPr="004F064D">
              <w:rPr>
                <w:rFonts w:ascii="Courier New" w:hAnsi="Courier New" w:cs="Courier New"/>
                <w:sz w:val="20"/>
                <w:szCs w:val="20"/>
              </w:rPr>
              <w:br/>
              <w:t xml:space="preserve"> кредитной организации </w:t>
            </w:r>
          </w:p>
        </w:tc>
        <w:tc>
          <w:tcPr>
            <w:tcW w:w="144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Вид и   </w:t>
            </w:r>
            <w:r w:rsidRPr="004F064D">
              <w:rPr>
                <w:rFonts w:ascii="Courier New" w:hAnsi="Courier New" w:cs="Courier New"/>
                <w:sz w:val="20"/>
                <w:szCs w:val="20"/>
              </w:rPr>
              <w:br/>
              <w:t xml:space="preserve">  валюта  </w:t>
            </w:r>
            <w:r w:rsidRPr="004F064D">
              <w:rPr>
                <w:rFonts w:ascii="Courier New" w:hAnsi="Courier New" w:cs="Courier New"/>
                <w:sz w:val="20"/>
                <w:szCs w:val="20"/>
              </w:rPr>
              <w:br/>
              <w:t xml:space="preserve">счета </w:t>
            </w:r>
            <w:hyperlink w:anchor="Par694" w:history="1">
              <w:r w:rsidRPr="004F064D">
                <w:rPr>
                  <w:rFonts w:ascii="Courier New" w:hAnsi="Courier New" w:cs="Courier New"/>
                  <w:sz w:val="20"/>
                  <w:szCs w:val="20"/>
                </w:rPr>
                <w:t>&lt;1&gt;</w:t>
              </w:r>
            </w:hyperlink>
          </w:p>
        </w:tc>
        <w:tc>
          <w:tcPr>
            <w:tcW w:w="156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Дата    </w:t>
            </w:r>
            <w:r w:rsidRPr="004F064D">
              <w:rPr>
                <w:rFonts w:ascii="Courier New" w:hAnsi="Courier New" w:cs="Courier New"/>
                <w:sz w:val="20"/>
                <w:szCs w:val="20"/>
              </w:rPr>
              <w:br/>
              <w:t xml:space="preserve"> открытия  </w:t>
            </w:r>
            <w:r w:rsidRPr="004F064D">
              <w:rPr>
                <w:rFonts w:ascii="Courier New" w:hAnsi="Courier New" w:cs="Courier New"/>
                <w:sz w:val="20"/>
                <w:szCs w:val="20"/>
              </w:rPr>
              <w:br/>
              <w:t xml:space="preserve">   счета   </w:t>
            </w:r>
          </w:p>
        </w:tc>
        <w:tc>
          <w:tcPr>
            <w:tcW w:w="96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Номер </w:t>
            </w:r>
            <w:r w:rsidRPr="004F064D">
              <w:rPr>
                <w:rFonts w:ascii="Courier New" w:hAnsi="Courier New" w:cs="Courier New"/>
                <w:sz w:val="20"/>
                <w:szCs w:val="20"/>
              </w:rPr>
              <w:br/>
              <w:t xml:space="preserve">счета </w:t>
            </w:r>
          </w:p>
        </w:tc>
        <w:tc>
          <w:tcPr>
            <w:tcW w:w="2040" w:type="dxa"/>
            <w:gridSpan w:val="2"/>
            <w:tcBorders>
              <w:top w:val="single" w:sz="4" w:space="0" w:color="auto"/>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Остаток на</w:t>
            </w:r>
            <w:r w:rsidRPr="004F064D">
              <w:rPr>
                <w:rFonts w:ascii="Courier New" w:hAnsi="Courier New" w:cs="Courier New"/>
                <w:sz w:val="20"/>
                <w:szCs w:val="20"/>
              </w:rPr>
              <w:br/>
              <w:t xml:space="preserve">  счете </w:t>
            </w:r>
            <w:hyperlink w:anchor="Par696" w:history="1">
              <w:r w:rsidRPr="004F064D">
                <w:rPr>
                  <w:rFonts w:ascii="Courier New" w:hAnsi="Courier New" w:cs="Courier New"/>
                  <w:sz w:val="20"/>
                  <w:szCs w:val="20"/>
                </w:rPr>
                <w:t>&lt;2&gt;</w:t>
              </w:r>
            </w:hyperlink>
            <w:r w:rsidRPr="004F064D">
              <w:rPr>
                <w:rFonts w:ascii="Courier New" w:hAnsi="Courier New" w:cs="Courier New"/>
                <w:sz w:val="20"/>
                <w:szCs w:val="20"/>
              </w:rPr>
              <w:br/>
              <w:t xml:space="preserve">   (рублей)</w:t>
            </w:r>
          </w:p>
        </w:tc>
      </w:tr>
      <w:tr w:rsidR="00EC01CC" w:rsidRPr="004F064D" w:rsidTr="004E7F4C">
        <w:tblPrEx>
          <w:tblCellMar>
            <w:top w:w="0" w:type="dxa"/>
            <w:bottom w:w="0" w:type="dxa"/>
          </w:tblCellMar>
        </w:tblPrEx>
        <w:trPr>
          <w:gridAfter w:val="1"/>
          <w:wAfter w:w="960" w:type="dxa"/>
          <w:tblCellSpacing w:w="5" w:type="nil"/>
        </w:trPr>
        <w:tc>
          <w:tcPr>
            <w:tcW w:w="720" w:type="dxa"/>
            <w:gridSpan w:val="2"/>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30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14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w:t>
            </w:r>
          </w:p>
        </w:tc>
        <w:tc>
          <w:tcPr>
            <w:tcW w:w="9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w:t>
            </w:r>
          </w:p>
        </w:tc>
        <w:tc>
          <w:tcPr>
            <w:tcW w:w="1080" w:type="dxa"/>
            <w:tcBorders>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w:t>
            </w:r>
          </w:p>
        </w:tc>
      </w:tr>
      <w:tr w:rsidR="00EC01CC" w:rsidRPr="004F064D" w:rsidTr="004E7F4C">
        <w:tblPrEx>
          <w:tblCellMar>
            <w:top w:w="0" w:type="dxa"/>
            <w:bottom w:w="0" w:type="dxa"/>
          </w:tblCellMar>
        </w:tblPrEx>
        <w:trPr>
          <w:tblCellSpacing w:w="5" w:type="nil"/>
        </w:trPr>
        <w:tc>
          <w:tcPr>
            <w:tcW w:w="150" w:type="dxa"/>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570" w:type="dxa"/>
            <w:gridSpan w:val="7"/>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72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14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72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14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72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14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bl>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казываются  вид  счета (депозитный, текущий, расчетный, ссудный и</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др.) и валюта счета.</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&lt;2&gt;Остаток  на  счете  указывается по состоянию на отчетную дату. Для</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счетов  в  иностранной  валюте  остаток указывается в рублях по курсу Банка</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России на отчетную дату.</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Раздел 4. Сведения о ценных бумагах</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4.1. Акции и иное участие в коммерческих организациях</w:t>
      </w:r>
    </w:p>
    <w:p w:rsidR="00EC01CC" w:rsidRPr="004F064D" w:rsidRDefault="00EC01CC" w:rsidP="00EC01CC">
      <w:pPr>
        <w:autoSpaceDE w:val="0"/>
        <w:autoSpaceDN w:val="0"/>
        <w:adjustRightInd w:val="0"/>
        <w:jc w:val="both"/>
        <w:rPr>
          <w:sz w:val="20"/>
          <w:szCs w:val="20"/>
        </w:rPr>
      </w:pPr>
    </w:p>
    <w:tbl>
      <w:tblPr>
        <w:tblW w:w="0" w:type="auto"/>
        <w:tblCellSpacing w:w="5" w:type="nil"/>
        <w:tblInd w:w="75" w:type="dxa"/>
        <w:tblLayout w:type="fixed"/>
        <w:tblCellMar>
          <w:left w:w="75" w:type="dxa"/>
          <w:right w:w="75" w:type="dxa"/>
        </w:tblCellMar>
        <w:tblLook w:val="0000"/>
      </w:tblPr>
      <w:tblGrid>
        <w:gridCol w:w="170"/>
        <w:gridCol w:w="450"/>
        <w:gridCol w:w="2760"/>
        <w:gridCol w:w="1920"/>
        <w:gridCol w:w="1560"/>
        <w:gridCol w:w="1200"/>
        <w:gridCol w:w="960"/>
        <w:gridCol w:w="720"/>
      </w:tblGrid>
      <w:tr w:rsidR="00EC01CC" w:rsidRPr="004F064D" w:rsidTr="004E7F4C">
        <w:tblPrEx>
          <w:tblCellMar>
            <w:top w:w="0" w:type="dxa"/>
            <w:bottom w:w="0" w:type="dxa"/>
          </w:tblCellMar>
        </w:tblPrEx>
        <w:trPr>
          <w:trHeight w:val="800"/>
          <w:tblCellSpacing w:w="5" w:type="nil"/>
        </w:trPr>
        <w:tc>
          <w:tcPr>
            <w:tcW w:w="600" w:type="dxa"/>
            <w:gridSpan w:val="2"/>
            <w:tcBorders>
              <w:top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N </w:t>
            </w:r>
            <w:r w:rsidRPr="004F064D">
              <w:rPr>
                <w:rFonts w:ascii="Courier New" w:hAnsi="Courier New" w:cs="Courier New"/>
                <w:sz w:val="20"/>
                <w:szCs w:val="20"/>
              </w:rPr>
              <w:b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p>
        </w:tc>
        <w:tc>
          <w:tcPr>
            <w:tcW w:w="276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Наименование и    </w:t>
            </w:r>
            <w:r w:rsidRPr="004F064D">
              <w:rPr>
                <w:rFonts w:ascii="Courier New" w:hAnsi="Courier New" w:cs="Courier New"/>
                <w:sz w:val="20"/>
                <w:szCs w:val="20"/>
              </w:rPr>
              <w:br/>
              <w:t xml:space="preserve">   организационн</w:t>
            </w:r>
            <w:proofErr w:type="gramStart"/>
            <w:r w:rsidRPr="004F064D">
              <w:rPr>
                <w:rFonts w:ascii="Courier New" w:hAnsi="Courier New" w:cs="Courier New"/>
                <w:sz w:val="20"/>
                <w:szCs w:val="20"/>
              </w:rPr>
              <w:t>о-</w:t>
            </w:r>
            <w:proofErr w:type="gramEnd"/>
            <w:r w:rsidRPr="004F064D">
              <w:rPr>
                <w:rFonts w:ascii="Courier New" w:hAnsi="Courier New" w:cs="Courier New"/>
                <w:sz w:val="20"/>
                <w:szCs w:val="20"/>
              </w:rPr>
              <w:t xml:space="preserve">   </w:t>
            </w:r>
            <w:r w:rsidRPr="004F064D">
              <w:rPr>
                <w:rFonts w:ascii="Courier New" w:hAnsi="Courier New" w:cs="Courier New"/>
                <w:sz w:val="20"/>
                <w:szCs w:val="20"/>
              </w:rPr>
              <w:br/>
              <w:t xml:space="preserve">   правовая форма    </w:t>
            </w:r>
            <w:r w:rsidRPr="004F064D">
              <w:rPr>
                <w:rFonts w:ascii="Courier New" w:hAnsi="Courier New" w:cs="Courier New"/>
                <w:sz w:val="20"/>
                <w:szCs w:val="20"/>
              </w:rPr>
              <w:br/>
            </w:r>
            <w:r w:rsidRPr="004F064D">
              <w:rPr>
                <w:rFonts w:ascii="Courier New" w:hAnsi="Courier New" w:cs="Courier New"/>
                <w:sz w:val="20"/>
                <w:szCs w:val="20"/>
              </w:rPr>
              <w:lastRenderedPageBreak/>
              <w:t xml:space="preserve">   организации </w:t>
            </w:r>
            <w:hyperlink w:anchor="Par726" w:history="1">
              <w:r w:rsidRPr="004F064D">
                <w:rPr>
                  <w:rFonts w:ascii="Courier New" w:hAnsi="Courier New" w:cs="Courier New"/>
                  <w:sz w:val="20"/>
                  <w:szCs w:val="20"/>
                </w:rPr>
                <w:t>&lt;1&gt;</w:t>
              </w:r>
            </w:hyperlink>
          </w:p>
        </w:tc>
        <w:tc>
          <w:tcPr>
            <w:tcW w:w="192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lastRenderedPageBreak/>
              <w:t xml:space="preserve">    Место     </w:t>
            </w:r>
            <w:r w:rsidRPr="004F064D">
              <w:rPr>
                <w:rFonts w:ascii="Courier New" w:hAnsi="Courier New" w:cs="Courier New"/>
                <w:sz w:val="20"/>
                <w:szCs w:val="20"/>
              </w:rPr>
              <w:br/>
              <w:t xml:space="preserve">  нахождения  </w:t>
            </w:r>
            <w:r w:rsidRPr="004F064D">
              <w:rPr>
                <w:rFonts w:ascii="Courier New" w:hAnsi="Courier New" w:cs="Courier New"/>
                <w:sz w:val="20"/>
                <w:szCs w:val="20"/>
              </w:rPr>
              <w:br/>
              <w:t xml:space="preserve"> организации  </w:t>
            </w:r>
            <w:r w:rsidRPr="004F064D">
              <w:rPr>
                <w:rFonts w:ascii="Courier New" w:hAnsi="Courier New" w:cs="Courier New"/>
                <w:sz w:val="20"/>
                <w:szCs w:val="20"/>
              </w:rPr>
              <w:br/>
            </w:r>
            <w:r w:rsidRPr="004F064D">
              <w:rPr>
                <w:rFonts w:ascii="Courier New" w:hAnsi="Courier New" w:cs="Courier New"/>
                <w:sz w:val="20"/>
                <w:szCs w:val="20"/>
              </w:rPr>
              <w:lastRenderedPageBreak/>
              <w:t xml:space="preserve">   (адрес)    </w:t>
            </w:r>
          </w:p>
        </w:tc>
        <w:tc>
          <w:tcPr>
            <w:tcW w:w="156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lastRenderedPageBreak/>
              <w:t xml:space="preserve"> Уставный  </w:t>
            </w:r>
            <w:r w:rsidRPr="004F064D">
              <w:rPr>
                <w:rFonts w:ascii="Courier New" w:hAnsi="Courier New" w:cs="Courier New"/>
                <w:sz w:val="20"/>
                <w:szCs w:val="20"/>
              </w:rPr>
              <w:br/>
              <w:t xml:space="preserve">  капитал  </w:t>
            </w:r>
            <w:r w:rsidRPr="004F064D">
              <w:rPr>
                <w:rFonts w:ascii="Courier New" w:hAnsi="Courier New" w:cs="Courier New"/>
                <w:sz w:val="20"/>
                <w:szCs w:val="20"/>
              </w:rPr>
              <w:br/>
            </w:r>
            <w:hyperlink w:anchor="Par730" w:history="1">
              <w:r w:rsidRPr="004F064D">
                <w:rPr>
                  <w:rFonts w:ascii="Courier New" w:hAnsi="Courier New" w:cs="Courier New"/>
                  <w:sz w:val="20"/>
                  <w:szCs w:val="20"/>
                </w:rPr>
                <w:t>&lt;2&gt;</w:t>
              </w:r>
            </w:hyperlink>
            <w:r w:rsidRPr="004F064D">
              <w:rPr>
                <w:rFonts w:ascii="Courier New" w:hAnsi="Courier New" w:cs="Courier New"/>
                <w:sz w:val="20"/>
                <w:szCs w:val="20"/>
              </w:rPr>
              <w:br/>
            </w:r>
            <w:r w:rsidRPr="004F064D">
              <w:rPr>
                <w:rFonts w:ascii="Courier New" w:hAnsi="Courier New" w:cs="Courier New"/>
                <w:sz w:val="20"/>
                <w:szCs w:val="20"/>
              </w:rPr>
              <w:lastRenderedPageBreak/>
              <w:t xml:space="preserve"> (рублей)  </w:t>
            </w:r>
          </w:p>
        </w:tc>
        <w:tc>
          <w:tcPr>
            <w:tcW w:w="120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lastRenderedPageBreak/>
              <w:t xml:space="preserve">  Доля  </w:t>
            </w:r>
            <w:r w:rsidRPr="004F064D">
              <w:rPr>
                <w:rFonts w:ascii="Courier New" w:hAnsi="Courier New" w:cs="Courier New"/>
                <w:sz w:val="20"/>
                <w:szCs w:val="20"/>
              </w:rPr>
              <w:br/>
              <w:t xml:space="preserve">участия </w:t>
            </w:r>
            <w:r w:rsidRPr="004F064D">
              <w:rPr>
                <w:rFonts w:ascii="Courier New" w:hAnsi="Courier New" w:cs="Courier New"/>
                <w:sz w:val="20"/>
                <w:szCs w:val="20"/>
              </w:rPr>
              <w:br/>
            </w:r>
            <w:hyperlink w:anchor="Par734" w:history="1">
              <w:r w:rsidRPr="004F064D">
                <w:rPr>
                  <w:rFonts w:ascii="Courier New" w:hAnsi="Courier New" w:cs="Courier New"/>
                  <w:sz w:val="20"/>
                  <w:szCs w:val="20"/>
                </w:rPr>
                <w:t>&lt;3&gt;</w:t>
              </w:r>
            </w:hyperlink>
          </w:p>
        </w:tc>
        <w:tc>
          <w:tcPr>
            <w:tcW w:w="1680" w:type="dxa"/>
            <w:gridSpan w:val="2"/>
            <w:tcBorders>
              <w:top w:val="single" w:sz="4" w:space="0" w:color="auto"/>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Основание</w:t>
            </w:r>
            <w:r w:rsidRPr="004F064D">
              <w:rPr>
                <w:rFonts w:ascii="Courier New" w:hAnsi="Courier New" w:cs="Courier New"/>
                <w:sz w:val="20"/>
                <w:szCs w:val="20"/>
              </w:rPr>
              <w:br/>
              <w:t xml:space="preserve">  участия</w:t>
            </w:r>
            <w:r w:rsidRPr="004F064D">
              <w:rPr>
                <w:rFonts w:ascii="Courier New" w:hAnsi="Courier New" w:cs="Courier New"/>
                <w:sz w:val="20"/>
                <w:szCs w:val="20"/>
              </w:rPr>
              <w:br/>
            </w:r>
            <w:hyperlink w:anchor="Par737" w:history="1">
              <w:r w:rsidRPr="004F064D">
                <w:rPr>
                  <w:rFonts w:ascii="Courier New" w:hAnsi="Courier New" w:cs="Courier New"/>
                  <w:sz w:val="20"/>
                  <w:szCs w:val="20"/>
                </w:rPr>
                <w:t>&lt;4&gt;</w:t>
              </w:r>
            </w:hyperlink>
          </w:p>
        </w:tc>
      </w:tr>
      <w:tr w:rsidR="00EC01CC" w:rsidRPr="004F064D" w:rsidTr="004E7F4C">
        <w:tblPrEx>
          <w:tblCellMar>
            <w:top w:w="0" w:type="dxa"/>
            <w:bottom w:w="0" w:type="dxa"/>
          </w:tblCellMar>
        </w:tblPrEx>
        <w:trPr>
          <w:gridAfter w:val="1"/>
          <w:wAfter w:w="720" w:type="dxa"/>
          <w:tblCellSpacing w:w="5" w:type="nil"/>
        </w:trPr>
        <w:tc>
          <w:tcPr>
            <w:tcW w:w="600" w:type="dxa"/>
            <w:gridSpan w:val="2"/>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lastRenderedPageBreak/>
              <w:t xml:space="preserve">  1 </w:t>
            </w:r>
          </w:p>
        </w:tc>
        <w:tc>
          <w:tcPr>
            <w:tcW w:w="27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w:t>
            </w:r>
          </w:p>
        </w:tc>
        <w:tc>
          <w:tcPr>
            <w:tcW w:w="12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w:t>
            </w:r>
          </w:p>
        </w:tc>
        <w:tc>
          <w:tcPr>
            <w:tcW w:w="960" w:type="dxa"/>
            <w:tcBorders>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w:t>
            </w:r>
          </w:p>
        </w:tc>
      </w:tr>
      <w:tr w:rsidR="00EC01CC" w:rsidRPr="004F064D" w:rsidTr="004E7F4C">
        <w:tblPrEx>
          <w:tblCellMar>
            <w:top w:w="0" w:type="dxa"/>
            <w:bottom w:w="0" w:type="dxa"/>
          </w:tblCellMar>
        </w:tblPrEx>
        <w:trPr>
          <w:tblCellSpacing w:w="5" w:type="nil"/>
        </w:trPr>
        <w:tc>
          <w:tcPr>
            <w:tcW w:w="150" w:type="dxa"/>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570" w:type="dxa"/>
            <w:gridSpan w:val="7"/>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3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2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3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2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3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2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3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w:t>
            </w: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2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3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w:t>
            </w: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2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bl>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казываются   полное  или  сокращенное  официальное  наименование</w:t>
      </w:r>
    </w:p>
    <w:p w:rsidR="00EC01CC" w:rsidRPr="004F064D" w:rsidRDefault="00EC01CC" w:rsidP="00EC01CC">
      <w:pPr>
        <w:autoSpaceDE w:val="0"/>
        <w:autoSpaceDN w:val="0"/>
        <w:adjustRightInd w:val="0"/>
        <w:rPr>
          <w:rFonts w:ascii="Courier New" w:hAnsi="Courier New" w:cs="Courier New"/>
          <w:sz w:val="20"/>
          <w:szCs w:val="20"/>
        </w:rPr>
      </w:pPr>
      <w:proofErr w:type="gramStart"/>
      <w:r w:rsidRPr="004F064D">
        <w:rPr>
          <w:rFonts w:ascii="Courier New" w:hAnsi="Courier New" w:cs="Courier New"/>
          <w:sz w:val="20"/>
          <w:szCs w:val="20"/>
        </w:rPr>
        <w:t>организации  и  ее  организационно-правовая  форма  (акционерное  общество,</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общество  с  ограниченной  ответственностью, товарищество, </w:t>
      </w:r>
      <w:proofErr w:type="gramStart"/>
      <w:r w:rsidRPr="004F064D">
        <w:rPr>
          <w:rFonts w:ascii="Courier New" w:hAnsi="Courier New" w:cs="Courier New"/>
          <w:sz w:val="20"/>
          <w:szCs w:val="20"/>
        </w:rPr>
        <w:t>производственный</w:t>
      </w:r>
      <w:proofErr w:type="gramEnd"/>
    </w:p>
    <w:p w:rsidR="00EC01CC" w:rsidRPr="004F064D" w:rsidRDefault="00EC01CC" w:rsidP="00EC01CC">
      <w:pPr>
        <w:autoSpaceDE w:val="0"/>
        <w:autoSpaceDN w:val="0"/>
        <w:adjustRightInd w:val="0"/>
        <w:rPr>
          <w:rFonts w:ascii="Courier New" w:hAnsi="Courier New" w:cs="Courier New"/>
          <w:sz w:val="20"/>
          <w:szCs w:val="20"/>
        </w:rPr>
      </w:pPr>
      <w:bookmarkStart w:id="27" w:name="Par668"/>
      <w:bookmarkEnd w:id="27"/>
      <w:r w:rsidRPr="004F064D">
        <w:rPr>
          <w:rFonts w:ascii="Courier New" w:hAnsi="Courier New" w:cs="Courier New"/>
          <w:sz w:val="20"/>
          <w:szCs w:val="20"/>
        </w:rPr>
        <w:t>кооператив и др.).</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&lt;2&gt;Уставный  капитал  указывается  согласно  учредительным документам</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организации   по  состоянию  на  отчетную  дату.  Для  уставных  капиталов,</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выраженных  в  иностранной валюте, уставный капитал указывается в рублях </w:t>
      </w:r>
      <w:proofErr w:type="gramStart"/>
      <w:r w:rsidRPr="004F064D">
        <w:rPr>
          <w:rFonts w:ascii="Courier New" w:hAnsi="Courier New" w:cs="Courier New"/>
          <w:sz w:val="20"/>
          <w:szCs w:val="20"/>
        </w:rPr>
        <w:t>по</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курсу Банка России на отчетную дату.</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&lt;3&gt;Доля  участия  выражается  в  процентах от уставного капитала. Для</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акционерных  обществ  указываются  также номинальная стоимость и количество</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акций.</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&lt;4</w:t>
      </w:r>
      <w:proofErr w:type="gramStart"/>
      <w:r w:rsidRPr="004F064D">
        <w:rPr>
          <w:rFonts w:ascii="Courier New" w:hAnsi="Courier New" w:cs="Courier New"/>
          <w:sz w:val="20"/>
          <w:szCs w:val="20"/>
        </w:rPr>
        <w:t>&gt; У</w:t>
      </w:r>
      <w:proofErr w:type="gramEnd"/>
      <w:r w:rsidRPr="004F064D">
        <w:rPr>
          <w:rFonts w:ascii="Courier New" w:hAnsi="Courier New" w:cs="Courier New"/>
          <w:sz w:val="20"/>
          <w:szCs w:val="20"/>
        </w:rPr>
        <w:t>казываются  основание  приобретения  доли  участия (учредительный</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договор, приватизация, покупка, мена, дарение, наследование и др.), а также</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реквизиты (дата, номер) соответствующего договора или акта.</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4.2. Иные ценные бумаги</w:t>
      </w:r>
    </w:p>
    <w:p w:rsidR="00EC01CC" w:rsidRPr="004F064D" w:rsidRDefault="00EC01CC" w:rsidP="00EC01CC">
      <w:pPr>
        <w:autoSpaceDE w:val="0"/>
        <w:autoSpaceDN w:val="0"/>
        <w:adjustRightInd w:val="0"/>
        <w:jc w:val="both"/>
        <w:rPr>
          <w:sz w:val="20"/>
          <w:szCs w:val="20"/>
        </w:rPr>
      </w:pPr>
    </w:p>
    <w:tbl>
      <w:tblPr>
        <w:tblW w:w="0" w:type="auto"/>
        <w:tblCellSpacing w:w="5" w:type="nil"/>
        <w:tblInd w:w="75" w:type="dxa"/>
        <w:tblLayout w:type="fixed"/>
        <w:tblCellMar>
          <w:left w:w="75" w:type="dxa"/>
          <w:right w:w="75" w:type="dxa"/>
        </w:tblCellMar>
        <w:tblLook w:val="0000"/>
      </w:tblPr>
      <w:tblGrid>
        <w:gridCol w:w="170"/>
        <w:gridCol w:w="450"/>
        <w:gridCol w:w="1320"/>
        <w:gridCol w:w="1920"/>
        <w:gridCol w:w="2400"/>
        <w:gridCol w:w="1560"/>
        <w:gridCol w:w="1080"/>
        <w:gridCol w:w="840"/>
      </w:tblGrid>
      <w:tr w:rsidR="00EC01CC" w:rsidRPr="004F064D" w:rsidTr="004E7F4C">
        <w:tblPrEx>
          <w:tblCellMar>
            <w:top w:w="0" w:type="dxa"/>
            <w:bottom w:w="0" w:type="dxa"/>
          </w:tblCellMar>
        </w:tblPrEx>
        <w:trPr>
          <w:trHeight w:val="800"/>
          <w:tblCellSpacing w:w="5" w:type="nil"/>
        </w:trPr>
        <w:tc>
          <w:tcPr>
            <w:tcW w:w="600" w:type="dxa"/>
            <w:gridSpan w:val="2"/>
            <w:tcBorders>
              <w:top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N </w:t>
            </w:r>
            <w:r w:rsidRPr="004F064D">
              <w:rPr>
                <w:rFonts w:ascii="Courier New" w:hAnsi="Courier New" w:cs="Courier New"/>
                <w:sz w:val="20"/>
                <w:szCs w:val="20"/>
              </w:rPr>
              <w:b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p>
        </w:tc>
        <w:tc>
          <w:tcPr>
            <w:tcW w:w="132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Вид   </w:t>
            </w:r>
            <w:r w:rsidRPr="004F064D">
              <w:rPr>
                <w:rFonts w:ascii="Courier New" w:hAnsi="Courier New" w:cs="Courier New"/>
                <w:sz w:val="20"/>
                <w:szCs w:val="20"/>
              </w:rPr>
              <w:br/>
              <w:t xml:space="preserve"> ценной  </w:t>
            </w:r>
            <w:r w:rsidRPr="004F064D">
              <w:rPr>
                <w:rFonts w:ascii="Courier New" w:hAnsi="Courier New" w:cs="Courier New"/>
                <w:sz w:val="20"/>
                <w:szCs w:val="20"/>
              </w:rPr>
              <w:br/>
              <w:t xml:space="preserve"> бумаги  </w:t>
            </w:r>
            <w:r w:rsidRPr="004F064D">
              <w:rPr>
                <w:rFonts w:ascii="Courier New" w:hAnsi="Courier New" w:cs="Courier New"/>
                <w:sz w:val="20"/>
                <w:szCs w:val="20"/>
              </w:rPr>
              <w:br/>
            </w:r>
            <w:hyperlink w:anchor="Par772" w:history="1">
              <w:r w:rsidRPr="004F064D">
                <w:rPr>
                  <w:rFonts w:ascii="Courier New" w:hAnsi="Courier New" w:cs="Courier New"/>
                  <w:sz w:val="20"/>
                  <w:szCs w:val="20"/>
                </w:rPr>
                <w:t>&lt;1&gt;</w:t>
              </w:r>
            </w:hyperlink>
          </w:p>
        </w:tc>
        <w:tc>
          <w:tcPr>
            <w:tcW w:w="192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Лицо,     </w:t>
            </w:r>
            <w:r w:rsidRPr="004F064D">
              <w:rPr>
                <w:rFonts w:ascii="Courier New" w:hAnsi="Courier New" w:cs="Courier New"/>
                <w:sz w:val="20"/>
                <w:szCs w:val="20"/>
              </w:rPr>
              <w:br/>
              <w:t xml:space="preserve"> выпустившее  </w:t>
            </w:r>
            <w:r w:rsidRPr="004F064D">
              <w:rPr>
                <w:rFonts w:ascii="Courier New" w:hAnsi="Courier New" w:cs="Courier New"/>
                <w:sz w:val="20"/>
                <w:szCs w:val="20"/>
              </w:rPr>
              <w:br/>
              <w:t xml:space="preserve">ценную бумагу </w:t>
            </w:r>
          </w:p>
        </w:tc>
        <w:tc>
          <w:tcPr>
            <w:tcW w:w="240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Номинальная    </w:t>
            </w:r>
            <w:r w:rsidRPr="004F064D">
              <w:rPr>
                <w:rFonts w:ascii="Courier New" w:hAnsi="Courier New" w:cs="Courier New"/>
                <w:sz w:val="20"/>
                <w:szCs w:val="20"/>
              </w:rPr>
              <w:br/>
              <w:t xml:space="preserve">     величина     </w:t>
            </w:r>
            <w:r w:rsidRPr="004F064D">
              <w:rPr>
                <w:rFonts w:ascii="Courier New" w:hAnsi="Courier New" w:cs="Courier New"/>
                <w:sz w:val="20"/>
                <w:szCs w:val="20"/>
              </w:rPr>
              <w:br/>
              <w:t xml:space="preserve">  обязательства   </w:t>
            </w:r>
            <w:r w:rsidRPr="004F064D">
              <w:rPr>
                <w:rFonts w:ascii="Courier New" w:hAnsi="Courier New" w:cs="Courier New"/>
                <w:sz w:val="20"/>
                <w:szCs w:val="20"/>
              </w:rPr>
              <w:br/>
              <w:t xml:space="preserve">     (рублей)     </w:t>
            </w:r>
          </w:p>
        </w:tc>
        <w:tc>
          <w:tcPr>
            <w:tcW w:w="156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Общее   </w:t>
            </w:r>
            <w:r w:rsidRPr="004F064D">
              <w:rPr>
                <w:rFonts w:ascii="Courier New" w:hAnsi="Courier New" w:cs="Courier New"/>
                <w:sz w:val="20"/>
                <w:szCs w:val="20"/>
              </w:rPr>
              <w:br/>
              <w:t xml:space="preserve">количество </w:t>
            </w:r>
          </w:p>
        </w:tc>
        <w:tc>
          <w:tcPr>
            <w:tcW w:w="1920" w:type="dxa"/>
            <w:gridSpan w:val="2"/>
            <w:tcBorders>
              <w:top w:val="single" w:sz="4" w:space="0" w:color="auto"/>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Общая</w:t>
            </w:r>
            <w:r w:rsidRPr="004F064D">
              <w:rPr>
                <w:rFonts w:ascii="Courier New" w:hAnsi="Courier New" w:cs="Courier New"/>
                <w:sz w:val="20"/>
                <w:szCs w:val="20"/>
              </w:rPr>
              <w:br/>
              <w:t xml:space="preserve">  стоимость</w:t>
            </w:r>
            <w:r w:rsidRPr="004F064D">
              <w:rPr>
                <w:rFonts w:ascii="Courier New" w:hAnsi="Courier New" w:cs="Courier New"/>
                <w:sz w:val="20"/>
                <w:szCs w:val="20"/>
              </w:rPr>
              <w:br/>
            </w:r>
            <w:hyperlink w:anchor="Par775" w:history="1">
              <w:r w:rsidRPr="004F064D">
                <w:rPr>
                  <w:rFonts w:ascii="Courier New" w:hAnsi="Courier New" w:cs="Courier New"/>
                  <w:sz w:val="20"/>
                  <w:szCs w:val="20"/>
                </w:rPr>
                <w:t>&lt;2&gt;</w:t>
              </w:r>
            </w:hyperlink>
            <w:r w:rsidRPr="004F064D">
              <w:rPr>
                <w:rFonts w:ascii="Courier New" w:hAnsi="Courier New" w:cs="Courier New"/>
                <w:sz w:val="20"/>
                <w:szCs w:val="20"/>
              </w:rPr>
              <w:t xml:space="preserve"> (рублей)</w:t>
            </w:r>
          </w:p>
        </w:tc>
      </w:tr>
      <w:tr w:rsidR="00EC01CC" w:rsidRPr="004F064D" w:rsidTr="004E7F4C">
        <w:tblPrEx>
          <w:tblCellMar>
            <w:top w:w="0" w:type="dxa"/>
            <w:bottom w:w="0" w:type="dxa"/>
          </w:tblCellMar>
        </w:tblPrEx>
        <w:trPr>
          <w:gridAfter w:val="1"/>
          <w:wAfter w:w="840" w:type="dxa"/>
          <w:tblCellSpacing w:w="5" w:type="nil"/>
        </w:trPr>
        <w:tc>
          <w:tcPr>
            <w:tcW w:w="600" w:type="dxa"/>
            <w:gridSpan w:val="2"/>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13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24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w:t>
            </w: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w:t>
            </w:r>
          </w:p>
        </w:tc>
        <w:tc>
          <w:tcPr>
            <w:tcW w:w="1080" w:type="dxa"/>
            <w:tcBorders>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w:t>
            </w:r>
          </w:p>
        </w:tc>
      </w:tr>
      <w:tr w:rsidR="00EC01CC" w:rsidRPr="004F064D" w:rsidTr="004E7F4C">
        <w:tblPrEx>
          <w:tblCellMar>
            <w:top w:w="0" w:type="dxa"/>
            <w:bottom w:w="0" w:type="dxa"/>
          </w:tblCellMar>
        </w:tblPrEx>
        <w:trPr>
          <w:tblCellSpacing w:w="5" w:type="nil"/>
        </w:trPr>
        <w:tc>
          <w:tcPr>
            <w:tcW w:w="150" w:type="dxa"/>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570" w:type="dxa"/>
            <w:gridSpan w:val="7"/>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192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4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92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192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bookmarkStart w:id="28" w:name="Par694"/>
            <w:bookmarkEnd w:id="28"/>
            <w:r w:rsidRPr="004F064D">
              <w:rPr>
                <w:rFonts w:ascii="Courier New" w:hAnsi="Courier New" w:cs="Courier New"/>
                <w:sz w:val="20"/>
                <w:szCs w:val="20"/>
              </w:rPr>
              <w:t xml:space="preserve"> 2.           </w:t>
            </w: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4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92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192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bookmarkStart w:id="29" w:name="Par696"/>
            <w:bookmarkEnd w:id="29"/>
            <w:r w:rsidRPr="004F064D">
              <w:rPr>
                <w:rFonts w:ascii="Courier New" w:hAnsi="Courier New" w:cs="Courier New"/>
                <w:sz w:val="20"/>
                <w:szCs w:val="20"/>
              </w:rPr>
              <w:t xml:space="preserve"> 3.           </w:t>
            </w: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4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92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192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w:t>
            </w: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4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92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192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bookmarkStart w:id="30" w:name="Par700"/>
            <w:bookmarkEnd w:id="30"/>
            <w:r w:rsidRPr="004F064D">
              <w:rPr>
                <w:rFonts w:ascii="Courier New" w:hAnsi="Courier New" w:cs="Courier New"/>
                <w:sz w:val="20"/>
                <w:szCs w:val="20"/>
              </w:rPr>
              <w:t xml:space="preserve"> 5.           </w:t>
            </w: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4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92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192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bookmarkStart w:id="31" w:name="Par702"/>
            <w:bookmarkEnd w:id="31"/>
            <w:r w:rsidRPr="004F064D">
              <w:rPr>
                <w:rFonts w:ascii="Courier New" w:hAnsi="Courier New" w:cs="Courier New"/>
                <w:sz w:val="20"/>
                <w:szCs w:val="20"/>
              </w:rPr>
              <w:t xml:space="preserve"> 6.           </w:t>
            </w: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4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92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bl>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Итого   по   </w:t>
      </w:r>
      <w:hyperlink w:anchor="Par700" w:history="1">
        <w:r w:rsidRPr="004F064D">
          <w:rPr>
            <w:rFonts w:ascii="Courier New" w:hAnsi="Courier New" w:cs="Courier New"/>
            <w:sz w:val="20"/>
            <w:szCs w:val="20"/>
          </w:rPr>
          <w:t>разделу   4</w:t>
        </w:r>
      </w:hyperlink>
      <w:r w:rsidRPr="004F064D">
        <w:rPr>
          <w:rFonts w:ascii="Courier New" w:hAnsi="Courier New" w:cs="Courier New"/>
          <w:sz w:val="20"/>
          <w:szCs w:val="20"/>
        </w:rPr>
        <w:t xml:space="preserve">   "Сведения   о   ценных   бумагах"  </w:t>
      </w:r>
      <w:proofErr w:type="gramStart"/>
      <w:r w:rsidRPr="004F064D">
        <w:rPr>
          <w:rFonts w:ascii="Courier New" w:hAnsi="Courier New" w:cs="Courier New"/>
          <w:sz w:val="20"/>
          <w:szCs w:val="20"/>
        </w:rPr>
        <w:t>суммарная</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декларированная стоимость ценных бумаг, включая доли участия </w:t>
      </w:r>
      <w:proofErr w:type="gramStart"/>
      <w:r w:rsidRPr="004F064D">
        <w:rPr>
          <w:rFonts w:ascii="Courier New" w:hAnsi="Courier New" w:cs="Courier New"/>
          <w:sz w:val="20"/>
          <w:szCs w:val="20"/>
        </w:rPr>
        <w:t>в</w:t>
      </w:r>
      <w:proofErr w:type="gramEnd"/>
      <w:r w:rsidRPr="004F064D">
        <w:rPr>
          <w:rFonts w:ascii="Courier New" w:hAnsi="Courier New" w:cs="Courier New"/>
          <w:sz w:val="20"/>
          <w:szCs w:val="20"/>
        </w:rPr>
        <w:t xml:space="preserve"> коммерческих</w:t>
      </w:r>
    </w:p>
    <w:p w:rsidR="00EC01CC" w:rsidRPr="004F064D" w:rsidRDefault="00EC01CC" w:rsidP="00EC01CC">
      <w:pPr>
        <w:autoSpaceDE w:val="0"/>
        <w:autoSpaceDN w:val="0"/>
        <w:adjustRightInd w:val="0"/>
        <w:rPr>
          <w:rFonts w:ascii="Courier New" w:hAnsi="Courier New" w:cs="Courier New"/>
          <w:sz w:val="20"/>
          <w:szCs w:val="20"/>
        </w:rPr>
      </w:pPr>
      <w:proofErr w:type="gramStart"/>
      <w:r w:rsidRPr="004F064D">
        <w:rPr>
          <w:rFonts w:ascii="Courier New" w:hAnsi="Courier New" w:cs="Courier New"/>
          <w:sz w:val="20"/>
          <w:szCs w:val="20"/>
        </w:rPr>
        <w:t>организациях</w:t>
      </w:r>
      <w:proofErr w:type="gramEnd"/>
      <w:r w:rsidRPr="004F064D">
        <w:rPr>
          <w:rFonts w:ascii="Courier New" w:hAnsi="Courier New" w:cs="Courier New"/>
          <w:sz w:val="20"/>
          <w:szCs w:val="20"/>
        </w:rPr>
        <w:t xml:space="preserve"> (рублей),</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__________________________________________________________________________.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казываются все ценные бумаги по видам (облигации, векселя и др.),</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за  исключением  акций,  указанных в </w:t>
      </w:r>
      <w:hyperlink w:anchor="Par702" w:history="1">
        <w:r w:rsidRPr="004F064D">
          <w:rPr>
            <w:rFonts w:ascii="Courier New" w:hAnsi="Courier New" w:cs="Courier New"/>
            <w:sz w:val="20"/>
            <w:szCs w:val="20"/>
          </w:rPr>
          <w:t>подразделе 4.1</w:t>
        </w:r>
      </w:hyperlink>
      <w:r w:rsidRPr="004F064D">
        <w:rPr>
          <w:rFonts w:ascii="Courier New" w:hAnsi="Courier New" w:cs="Courier New"/>
          <w:sz w:val="20"/>
          <w:szCs w:val="20"/>
        </w:rPr>
        <w:t xml:space="preserve"> "Акции и иное участие </w:t>
      </w:r>
      <w:proofErr w:type="gramStart"/>
      <w:r w:rsidRPr="004F064D">
        <w:rPr>
          <w:rFonts w:ascii="Courier New" w:hAnsi="Courier New" w:cs="Courier New"/>
          <w:sz w:val="20"/>
          <w:szCs w:val="20"/>
        </w:rPr>
        <w:t>в</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коммерческих </w:t>
      </w:r>
      <w:proofErr w:type="gramStart"/>
      <w:r w:rsidRPr="004F064D">
        <w:rPr>
          <w:rFonts w:ascii="Courier New" w:hAnsi="Courier New" w:cs="Courier New"/>
          <w:sz w:val="20"/>
          <w:szCs w:val="20"/>
        </w:rPr>
        <w:t>организациях</w:t>
      </w:r>
      <w:proofErr w:type="gramEnd"/>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&lt;2</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казывается  общая  стоимость  ценных бумаг данного вида исходя из</w:t>
      </w:r>
    </w:p>
    <w:p w:rsidR="00EC01CC" w:rsidRPr="004F064D" w:rsidRDefault="00EC01CC" w:rsidP="00EC01CC">
      <w:pPr>
        <w:autoSpaceDE w:val="0"/>
        <w:autoSpaceDN w:val="0"/>
        <w:adjustRightInd w:val="0"/>
        <w:rPr>
          <w:rFonts w:ascii="Courier New" w:hAnsi="Courier New" w:cs="Courier New"/>
          <w:sz w:val="20"/>
          <w:szCs w:val="20"/>
        </w:rPr>
      </w:pPr>
      <w:proofErr w:type="gramStart"/>
      <w:r w:rsidRPr="004F064D">
        <w:rPr>
          <w:rFonts w:ascii="Courier New" w:hAnsi="Courier New" w:cs="Courier New"/>
          <w:sz w:val="20"/>
          <w:szCs w:val="20"/>
        </w:rPr>
        <w:t>стоимости их приобретения (а если ее нельзя определить - исходя из рыночной</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стоимости  или  номинальной  стоимости).  Для  обязательств,  выраженных  </w:t>
      </w:r>
      <w:proofErr w:type="gramStart"/>
      <w:r w:rsidRPr="004F064D">
        <w:rPr>
          <w:rFonts w:ascii="Courier New" w:hAnsi="Courier New" w:cs="Courier New"/>
          <w:sz w:val="20"/>
          <w:szCs w:val="20"/>
        </w:rPr>
        <w:t>в</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иностранной валюте, стоимость указывается в рублях по курсу Банка России </w:t>
      </w:r>
      <w:proofErr w:type="gramStart"/>
      <w:r w:rsidRPr="004F064D">
        <w:rPr>
          <w:rFonts w:ascii="Courier New" w:hAnsi="Courier New" w:cs="Courier New"/>
          <w:sz w:val="20"/>
          <w:szCs w:val="20"/>
        </w:rPr>
        <w:t>на</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отчетную дату.</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Раздел 5. Сведения об обязательствах имущественного характера</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5.1. Объекты недвижимого имущества, находящиеся в пользовании </w:t>
      </w:r>
      <w:hyperlink r:id="rId15" w:history="1">
        <w:r w:rsidRPr="004F064D">
          <w:rPr>
            <w:rFonts w:ascii="Courier New" w:hAnsi="Courier New" w:cs="Courier New"/>
            <w:sz w:val="20"/>
            <w:szCs w:val="20"/>
          </w:rPr>
          <w:t>&lt;1&gt;</w:t>
        </w:r>
      </w:hyperlink>
    </w:p>
    <w:p w:rsidR="00EC01CC" w:rsidRPr="004F064D" w:rsidRDefault="00EC01CC" w:rsidP="00EC01CC">
      <w:pPr>
        <w:autoSpaceDE w:val="0"/>
        <w:autoSpaceDN w:val="0"/>
        <w:adjustRightInd w:val="0"/>
        <w:jc w:val="both"/>
        <w:rPr>
          <w:sz w:val="20"/>
          <w:szCs w:val="20"/>
        </w:rPr>
      </w:pPr>
    </w:p>
    <w:tbl>
      <w:tblPr>
        <w:tblW w:w="0" w:type="auto"/>
        <w:tblCellSpacing w:w="5" w:type="nil"/>
        <w:tblInd w:w="75" w:type="dxa"/>
        <w:tblLayout w:type="fixed"/>
        <w:tblCellMar>
          <w:left w:w="75" w:type="dxa"/>
          <w:right w:w="75" w:type="dxa"/>
        </w:tblCellMar>
        <w:tblLook w:val="0000"/>
      </w:tblPr>
      <w:tblGrid>
        <w:gridCol w:w="170"/>
        <w:gridCol w:w="570"/>
        <w:gridCol w:w="1440"/>
        <w:gridCol w:w="2040"/>
        <w:gridCol w:w="2040"/>
        <w:gridCol w:w="1800"/>
        <w:gridCol w:w="960"/>
        <w:gridCol w:w="720"/>
      </w:tblGrid>
      <w:tr w:rsidR="00EC01CC" w:rsidRPr="004F064D" w:rsidTr="004E7F4C">
        <w:tblPrEx>
          <w:tblCellMar>
            <w:top w:w="0" w:type="dxa"/>
            <w:bottom w:w="0" w:type="dxa"/>
          </w:tblCellMar>
        </w:tblPrEx>
        <w:trPr>
          <w:trHeight w:val="600"/>
          <w:tblCellSpacing w:w="5" w:type="nil"/>
        </w:trPr>
        <w:tc>
          <w:tcPr>
            <w:tcW w:w="720" w:type="dxa"/>
            <w:gridSpan w:val="2"/>
            <w:tcBorders>
              <w:top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lastRenderedPageBreak/>
              <w:t xml:space="preserve">  N  </w:t>
            </w:r>
            <w:r w:rsidRPr="004F064D">
              <w:rPr>
                <w:rFonts w:ascii="Courier New" w:hAnsi="Courier New" w:cs="Courier New"/>
                <w:sz w:val="20"/>
                <w:szCs w:val="20"/>
              </w:rPr>
              <w:b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r w:rsidRPr="004F064D">
              <w:rPr>
                <w:rFonts w:ascii="Courier New" w:hAnsi="Courier New" w:cs="Courier New"/>
                <w:sz w:val="20"/>
                <w:szCs w:val="20"/>
              </w:rPr>
              <w:t xml:space="preserve"> </w:t>
            </w:r>
          </w:p>
        </w:tc>
        <w:tc>
          <w:tcPr>
            <w:tcW w:w="144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Вид    </w:t>
            </w:r>
            <w:r w:rsidRPr="004F064D">
              <w:rPr>
                <w:rFonts w:ascii="Courier New" w:hAnsi="Courier New" w:cs="Courier New"/>
                <w:sz w:val="20"/>
                <w:szCs w:val="20"/>
              </w:rPr>
              <w:br/>
              <w:t xml:space="preserve">имущества </w:t>
            </w:r>
            <w:r w:rsidRPr="004F064D">
              <w:rPr>
                <w:rFonts w:ascii="Courier New" w:hAnsi="Courier New" w:cs="Courier New"/>
                <w:sz w:val="20"/>
                <w:szCs w:val="20"/>
              </w:rPr>
              <w:br/>
            </w:r>
            <w:hyperlink r:id="rId16" w:history="1">
              <w:r w:rsidRPr="004F064D">
                <w:rPr>
                  <w:rFonts w:ascii="Courier New" w:hAnsi="Courier New" w:cs="Courier New"/>
                  <w:sz w:val="20"/>
                  <w:szCs w:val="20"/>
                </w:rPr>
                <w:t>&lt;2&gt;</w:t>
              </w:r>
            </w:hyperlink>
          </w:p>
        </w:tc>
        <w:tc>
          <w:tcPr>
            <w:tcW w:w="204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Вид и сроки  </w:t>
            </w:r>
            <w:r w:rsidRPr="004F064D">
              <w:rPr>
                <w:rFonts w:ascii="Courier New" w:hAnsi="Courier New" w:cs="Courier New"/>
                <w:sz w:val="20"/>
                <w:szCs w:val="20"/>
              </w:rPr>
              <w:br/>
              <w:t xml:space="preserve">  пользования  </w:t>
            </w:r>
            <w:r w:rsidRPr="004F064D">
              <w:rPr>
                <w:rFonts w:ascii="Courier New" w:hAnsi="Courier New" w:cs="Courier New"/>
                <w:sz w:val="20"/>
                <w:szCs w:val="20"/>
              </w:rPr>
              <w:br/>
            </w:r>
            <w:hyperlink r:id="rId17" w:history="1">
              <w:r w:rsidRPr="004F064D">
                <w:rPr>
                  <w:rFonts w:ascii="Courier New" w:hAnsi="Courier New" w:cs="Courier New"/>
                  <w:sz w:val="20"/>
                  <w:szCs w:val="20"/>
                </w:rPr>
                <w:t>&lt;3&gt;</w:t>
              </w:r>
            </w:hyperlink>
          </w:p>
        </w:tc>
        <w:tc>
          <w:tcPr>
            <w:tcW w:w="204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Основание   </w:t>
            </w:r>
            <w:r w:rsidRPr="004F064D">
              <w:rPr>
                <w:rFonts w:ascii="Courier New" w:hAnsi="Courier New" w:cs="Courier New"/>
                <w:sz w:val="20"/>
                <w:szCs w:val="20"/>
              </w:rPr>
              <w:br/>
              <w:t xml:space="preserve">  пользования  </w:t>
            </w:r>
            <w:r w:rsidRPr="004F064D">
              <w:rPr>
                <w:rFonts w:ascii="Courier New" w:hAnsi="Courier New" w:cs="Courier New"/>
                <w:sz w:val="20"/>
                <w:szCs w:val="20"/>
              </w:rPr>
              <w:br/>
            </w:r>
            <w:hyperlink r:id="rId18" w:history="1">
              <w:r w:rsidRPr="004F064D">
                <w:rPr>
                  <w:rFonts w:ascii="Courier New" w:hAnsi="Courier New" w:cs="Courier New"/>
                  <w:sz w:val="20"/>
                  <w:szCs w:val="20"/>
                </w:rPr>
                <w:t>&lt;4&gt;</w:t>
              </w:r>
            </w:hyperlink>
          </w:p>
        </w:tc>
        <w:tc>
          <w:tcPr>
            <w:tcW w:w="180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Место    </w:t>
            </w:r>
            <w:r w:rsidRPr="004F064D">
              <w:rPr>
                <w:rFonts w:ascii="Courier New" w:hAnsi="Courier New" w:cs="Courier New"/>
                <w:sz w:val="20"/>
                <w:szCs w:val="20"/>
              </w:rPr>
              <w:br/>
              <w:t xml:space="preserve"> нахождения  </w:t>
            </w:r>
            <w:r w:rsidRPr="004F064D">
              <w:rPr>
                <w:rFonts w:ascii="Courier New" w:hAnsi="Courier New" w:cs="Courier New"/>
                <w:sz w:val="20"/>
                <w:szCs w:val="20"/>
              </w:rPr>
              <w:br/>
              <w:t xml:space="preserve">   (адрес)   </w:t>
            </w:r>
          </w:p>
        </w:tc>
        <w:tc>
          <w:tcPr>
            <w:tcW w:w="1680" w:type="dxa"/>
            <w:gridSpan w:val="2"/>
            <w:tcBorders>
              <w:top w:val="single" w:sz="4" w:space="0" w:color="auto"/>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Площадь</w:t>
            </w:r>
            <w:r w:rsidRPr="004F064D">
              <w:rPr>
                <w:rFonts w:ascii="Courier New" w:hAnsi="Courier New" w:cs="Courier New"/>
                <w:sz w:val="20"/>
                <w:szCs w:val="20"/>
              </w:rPr>
              <w:br/>
              <w:t xml:space="preserve">   (кв.</w:t>
            </w:r>
            <w:r w:rsidRPr="004F064D">
              <w:rPr>
                <w:rFonts w:ascii="Courier New" w:hAnsi="Courier New" w:cs="Courier New"/>
                <w:sz w:val="20"/>
                <w:szCs w:val="20"/>
              </w:rPr>
              <w:br/>
              <w:t xml:space="preserve">  метров)</w:t>
            </w:r>
          </w:p>
        </w:tc>
      </w:tr>
      <w:tr w:rsidR="00EC01CC" w:rsidRPr="004F064D" w:rsidTr="004E7F4C">
        <w:tblPrEx>
          <w:tblCellMar>
            <w:top w:w="0" w:type="dxa"/>
            <w:bottom w:w="0" w:type="dxa"/>
          </w:tblCellMar>
        </w:tblPrEx>
        <w:trPr>
          <w:gridAfter w:val="1"/>
          <w:wAfter w:w="720" w:type="dxa"/>
          <w:tblCellSpacing w:w="5" w:type="nil"/>
        </w:trPr>
        <w:tc>
          <w:tcPr>
            <w:tcW w:w="720" w:type="dxa"/>
            <w:gridSpan w:val="2"/>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14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w:t>
            </w: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w:t>
            </w:r>
          </w:p>
        </w:tc>
        <w:tc>
          <w:tcPr>
            <w:tcW w:w="960" w:type="dxa"/>
            <w:tcBorders>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w:t>
            </w:r>
          </w:p>
        </w:tc>
      </w:tr>
      <w:tr w:rsidR="00EC01CC" w:rsidRPr="004F064D" w:rsidTr="004E7F4C">
        <w:tblPrEx>
          <w:tblCellMar>
            <w:top w:w="0" w:type="dxa"/>
            <w:bottom w:w="0" w:type="dxa"/>
          </w:tblCellMar>
        </w:tblPrEx>
        <w:trPr>
          <w:tblCellSpacing w:w="5" w:type="nil"/>
        </w:trPr>
        <w:tc>
          <w:tcPr>
            <w:tcW w:w="150" w:type="dxa"/>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570" w:type="dxa"/>
            <w:gridSpan w:val="7"/>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1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1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1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bookmarkStart w:id="32" w:name="Par737"/>
            <w:bookmarkEnd w:id="32"/>
            <w:r w:rsidRPr="004F064D">
              <w:rPr>
                <w:rFonts w:ascii="Courier New" w:hAnsi="Courier New" w:cs="Courier New"/>
                <w:sz w:val="20"/>
                <w:szCs w:val="20"/>
              </w:rPr>
              <w:t xml:space="preserve">  3.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bl>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казываются по состоянию на отчетную дату.</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&lt;2</w:t>
      </w:r>
      <w:proofErr w:type="gramStart"/>
      <w:r w:rsidRPr="004F064D">
        <w:rPr>
          <w:rFonts w:ascii="Courier New" w:hAnsi="Courier New" w:cs="Courier New"/>
          <w:sz w:val="20"/>
          <w:szCs w:val="20"/>
        </w:rPr>
        <w:t>&gt; У</w:t>
      </w:r>
      <w:proofErr w:type="gramEnd"/>
      <w:r w:rsidRPr="004F064D">
        <w:rPr>
          <w:rFonts w:ascii="Courier New" w:hAnsi="Courier New" w:cs="Courier New"/>
          <w:sz w:val="20"/>
          <w:szCs w:val="20"/>
        </w:rPr>
        <w:t>казывается  вид  недвижимого  имущества (земельный участок, жилой</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дом, дача и др.).</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&lt;3</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казываются  вид  пользования (аренда, безвозмездное пользование и</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др.) и сроки пользования.</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&lt;4</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казываются    основание   пользования   (договор,   фактическое</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предоставление  и другие), а также реквизиты (дата, номер) </w:t>
      </w:r>
      <w:proofErr w:type="gramStart"/>
      <w:r w:rsidRPr="004F064D">
        <w:rPr>
          <w:rFonts w:ascii="Courier New" w:hAnsi="Courier New" w:cs="Courier New"/>
          <w:sz w:val="20"/>
          <w:szCs w:val="20"/>
        </w:rPr>
        <w:t>соответствующего</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договора или акта.</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5.2. Прочие обязательства </w:t>
      </w:r>
      <w:hyperlink r:id="rId19" w:history="1">
        <w:r w:rsidRPr="004F064D">
          <w:rPr>
            <w:rFonts w:ascii="Courier New" w:hAnsi="Courier New" w:cs="Courier New"/>
            <w:sz w:val="20"/>
            <w:szCs w:val="20"/>
          </w:rPr>
          <w:t>&lt;1&gt;</w:t>
        </w:r>
      </w:hyperlink>
    </w:p>
    <w:p w:rsidR="00EC01CC" w:rsidRPr="004F064D" w:rsidRDefault="00EC01CC" w:rsidP="00EC01CC">
      <w:pPr>
        <w:autoSpaceDE w:val="0"/>
        <w:autoSpaceDN w:val="0"/>
        <w:adjustRightInd w:val="0"/>
        <w:jc w:val="both"/>
        <w:rPr>
          <w:sz w:val="20"/>
          <w:szCs w:val="20"/>
        </w:rPr>
      </w:pPr>
    </w:p>
    <w:tbl>
      <w:tblPr>
        <w:tblW w:w="0" w:type="auto"/>
        <w:tblCellSpacing w:w="5" w:type="nil"/>
        <w:tblInd w:w="75" w:type="dxa"/>
        <w:tblLayout w:type="fixed"/>
        <w:tblCellMar>
          <w:left w:w="75" w:type="dxa"/>
          <w:right w:w="75" w:type="dxa"/>
        </w:tblCellMar>
        <w:tblLook w:val="0000"/>
      </w:tblPr>
      <w:tblGrid>
        <w:gridCol w:w="170"/>
        <w:gridCol w:w="450"/>
        <w:gridCol w:w="1800"/>
        <w:gridCol w:w="1320"/>
        <w:gridCol w:w="1800"/>
        <w:gridCol w:w="1920"/>
        <w:gridCol w:w="1320"/>
        <w:gridCol w:w="960"/>
      </w:tblGrid>
      <w:tr w:rsidR="00EC01CC" w:rsidRPr="004F064D" w:rsidTr="004E7F4C">
        <w:tblPrEx>
          <w:tblCellMar>
            <w:top w:w="0" w:type="dxa"/>
            <w:bottom w:w="0" w:type="dxa"/>
          </w:tblCellMar>
        </w:tblPrEx>
        <w:trPr>
          <w:trHeight w:val="600"/>
          <w:tblCellSpacing w:w="5" w:type="nil"/>
        </w:trPr>
        <w:tc>
          <w:tcPr>
            <w:tcW w:w="600" w:type="dxa"/>
            <w:gridSpan w:val="2"/>
            <w:tcBorders>
              <w:top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N </w:t>
            </w:r>
            <w:r w:rsidRPr="004F064D">
              <w:rPr>
                <w:rFonts w:ascii="Courier New" w:hAnsi="Courier New" w:cs="Courier New"/>
                <w:sz w:val="20"/>
                <w:szCs w:val="20"/>
              </w:rPr>
              <w:b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p>
        </w:tc>
        <w:tc>
          <w:tcPr>
            <w:tcW w:w="180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Содержание  </w:t>
            </w:r>
            <w:r w:rsidRPr="004F064D">
              <w:rPr>
                <w:rFonts w:ascii="Courier New" w:hAnsi="Courier New" w:cs="Courier New"/>
                <w:sz w:val="20"/>
                <w:szCs w:val="20"/>
              </w:rPr>
              <w:br/>
              <w:t>обязательства</w:t>
            </w:r>
            <w:r w:rsidRPr="004F064D">
              <w:rPr>
                <w:rFonts w:ascii="Courier New" w:hAnsi="Courier New" w:cs="Courier New"/>
                <w:sz w:val="20"/>
                <w:szCs w:val="20"/>
              </w:rPr>
              <w:br/>
            </w:r>
            <w:hyperlink r:id="rId20" w:history="1">
              <w:r w:rsidRPr="004F064D">
                <w:rPr>
                  <w:rFonts w:ascii="Courier New" w:hAnsi="Courier New" w:cs="Courier New"/>
                  <w:sz w:val="20"/>
                  <w:szCs w:val="20"/>
                </w:rPr>
                <w:t>&lt;2&gt;</w:t>
              </w:r>
            </w:hyperlink>
          </w:p>
        </w:tc>
        <w:tc>
          <w:tcPr>
            <w:tcW w:w="132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Кредитор </w:t>
            </w:r>
            <w:r w:rsidRPr="004F064D">
              <w:rPr>
                <w:rFonts w:ascii="Courier New" w:hAnsi="Courier New" w:cs="Courier New"/>
                <w:sz w:val="20"/>
                <w:szCs w:val="20"/>
              </w:rPr>
              <w:br/>
              <w:t>(должник)</w:t>
            </w:r>
            <w:r w:rsidRPr="004F064D">
              <w:rPr>
                <w:rFonts w:ascii="Courier New" w:hAnsi="Courier New" w:cs="Courier New"/>
                <w:sz w:val="20"/>
                <w:szCs w:val="20"/>
              </w:rPr>
              <w:br/>
            </w:r>
            <w:hyperlink r:id="rId21" w:history="1">
              <w:r w:rsidRPr="004F064D">
                <w:rPr>
                  <w:rFonts w:ascii="Courier New" w:hAnsi="Courier New" w:cs="Courier New"/>
                  <w:sz w:val="20"/>
                  <w:szCs w:val="20"/>
                </w:rPr>
                <w:t>&lt;3&gt;</w:t>
              </w:r>
            </w:hyperlink>
          </w:p>
        </w:tc>
        <w:tc>
          <w:tcPr>
            <w:tcW w:w="180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Основание  </w:t>
            </w:r>
            <w:r w:rsidRPr="004F064D">
              <w:rPr>
                <w:rFonts w:ascii="Courier New" w:hAnsi="Courier New" w:cs="Courier New"/>
                <w:sz w:val="20"/>
                <w:szCs w:val="20"/>
              </w:rPr>
              <w:br/>
              <w:t>возникновения</w:t>
            </w:r>
            <w:r w:rsidRPr="004F064D">
              <w:rPr>
                <w:rFonts w:ascii="Courier New" w:hAnsi="Courier New" w:cs="Courier New"/>
                <w:sz w:val="20"/>
                <w:szCs w:val="20"/>
              </w:rPr>
              <w:br/>
            </w:r>
            <w:hyperlink r:id="rId22" w:history="1">
              <w:r w:rsidRPr="004F064D">
                <w:rPr>
                  <w:rFonts w:ascii="Courier New" w:hAnsi="Courier New" w:cs="Courier New"/>
                  <w:sz w:val="20"/>
                  <w:szCs w:val="20"/>
                </w:rPr>
                <w:t>&lt;4&gt;</w:t>
              </w:r>
            </w:hyperlink>
          </w:p>
        </w:tc>
        <w:tc>
          <w:tcPr>
            <w:tcW w:w="192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Сумма     </w:t>
            </w:r>
            <w:r w:rsidRPr="004F064D">
              <w:rPr>
                <w:rFonts w:ascii="Courier New" w:hAnsi="Courier New" w:cs="Courier New"/>
                <w:sz w:val="20"/>
                <w:szCs w:val="20"/>
              </w:rPr>
              <w:br/>
              <w:t xml:space="preserve">обязательства </w:t>
            </w:r>
            <w:r w:rsidRPr="004F064D">
              <w:rPr>
                <w:rFonts w:ascii="Courier New" w:hAnsi="Courier New" w:cs="Courier New"/>
                <w:sz w:val="20"/>
                <w:szCs w:val="20"/>
              </w:rPr>
              <w:br/>
            </w:r>
            <w:hyperlink r:id="rId23" w:history="1">
              <w:r w:rsidRPr="004F064D">
                <w:rPr>
                  <w:rFonts w:ascii="Courier New" w:hAnsi="Courier New" w:cs="Courier New"/>
                  <w:sz w:val="20"/>
                  <w:szCs w:val="20"/>
                </w:rPr>
                <w:t>&lt;5&gt;</w:t>
              </w:r>
            </w:hyperlink>
            <w:r w:rsidRPr="004F064D">
              <w:rPr>
                <w:rFonts w:ascii="Courier New" w:hAnsi="Courier New" w:cs="Courier New"/>
                <w:sz w:val="20"/>
                <w:szCs w:val="20"/>
              </w:rPr>
              <w:t xml:space="preserve"> (рублей) </w:t>
            </w:r>
          </w:p>
        </w:tc>
        <w:tc>
          <w:tcPr>
            <w:tcW w:w="2280" w:type="dxa"/>
            <w:gridSpan w:val="2"/>
            <w:tcBorders>
              <w:top w:val="single" w:sz="4" w:space="0" w:color="auto"/>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Условия</w:t>
            </w:r>
            <w:r w:rsidRPr="004F064D">
              <w:rPr>
                <w:rFonts w:ascii="Courier New" w:hAnsi="Courier New" w:cs="Courier New"/>
                <w:sz w:val="20"/>
                <w:szCs w:val="20"/>
              </w:rPr>
              <w:br/>
              <w:t xml:space="preserve">  обязательства</w:t>
            </w:r>
            <w:r w:rsidRPr="004F064D">
              <w:rPr>
                <w:rFonts w:ascii="Courier New" w:hAnsi="Courier New" w:cs="Courier New"/>
                <w:sz w:val="20"/>
                <w:szCs w:val="20"/>
              </w:rPr>
              <w:br/>
            </w:r>
            <w:hyperlink r:id="rId24" w:history="1">
              <w:r w:rsidRPr="004F064D">
                <w:rPr>
                  <w:rFonts w:ascii="Courier New" w:hAnsi="Courier New" w:cs="Courier New"/>
                  <w:sz w:val="20"/>
                  <w:szCs w:val="20"/>
                </w:rPr>
                <w:t>&lt;6&gt;</w:t>
              </w:r>
            </w:hyperlink>
          </w:p>
        </w:tc>
      </w:tr>
      <w:tr w:rsidR="00EC01CC" w:rsidRPr="004F064D" w:rsidTr="004E7F4C">
        <w:tblPrEx>
          <w:tblCellMar>
            <w:top w:w="0" w:type="dxa"/>
            <w:bottom w:w="0" w:type="dxa"/>
          </w:tblCellMar>
        </w:tblPrEx>
        <w:trPr>
          <w:gridAfter w:val="1"/>
          <w:wAfter w:w="960" w:type="dxa"/>
          <w:tblCellSpacing w:w="5" w:type="nil"/>
        </w:trPr>
        <w:tc>
          <w:tcPr>
            <w:tcW w:w="600" w:type="dxa"/>
            <w:gridSpan w:val="2"/>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13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w:t>
            </w: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w:t>
            </w:r>
          </w:p>
        </w:tc>
        <w:tc>
          <w:tcPr>
            <w:tcW w:w="1320" w:type="dxa"/>
            <w:tcBorders>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w:t>
            </w:r>
          </w:p>
        </w:tc>
      </w:tr>
      <w:tr w:rsidR="00EC01CC" w:rsidRPr="004F064D" w:rsidTr="004E7F4C">
        <w:tblPrEx>
          <w:tblCellMar>
            <w:top w:w="0" w:type="dxa"/>
            <w:bottom w:w="0" w:type="dxa"/>
          </w:tblCellMar>
        </w:tblPrEx>
        <w:trPr>
          <w:tblCellSpacing w:w="5" w:type="nil"/>
        </w:trPr>
        <w:tc>
          <w:tcPr>
            <w:tcW w:w="150" w:type="dxa"/>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570" w:type="dxa"/>
            <w:gridSpan w:val="7"/>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40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13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28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40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13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28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40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13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28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bl>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Достоверность и полноту настоящих сведений подтверждаю.</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"__" _____________ 20__ г.    _____________________________________________</w:t>
      </w:r>
    </w:p>
    <w:p w:rsidR="00EC01CC" w:rsidRPr="004F064D" w:rsidRDefault="00EC01CC" w:rsidP="00EC01CC">
      <w:pPr>
        <w:autoSpaceDE w:val="0"/>
        <w:autoSpaceDN w:val="0"/>
        <w:adjustRightInd w:val="0"/>
        <w:jc w:val="both"/>
        <w:rPr>
          <w:rFonts w:ascii="Courier New" w:hAnsi="Courier New" w:cs="Courier New"/>
          <w:sz w:val="20"/>
          <w:szCs w:val="20"/>
        </w:rPr>
      </w:pPr>
      <w:r w:rsidRPr="004F064D">
        <w:rPr>
          <w:rFonts w:ascii="Courier New" w:hAnsi="Courier New" w:cs="Courier New"/>
          <w:sz w:val="20"/>
          <w:szCs w:val="20"/>
        </w:rPr>
        <w:t xml:space="preserve">                              (подпись лица</w:t>
      </w:r>
      <w:r>
        <w:rPr>
          <w:rFonts w:ascii="Courier New" w:hAnsi="Courier New" w:cs="Courier New"/>
          <w:sz w:val="20"/>
          <w:szCs w:val="20"/>
        </w:rPr>
        <w:t xml:space="preserve"> при поступлении на работу на </w:t>
      </w:r>
      <w:r w:rsidRPr="004F064D">
        <w:rPr>
          <w:rFonts w:ascii="Courier New" w:hAnsi="Courier New" w:cs="Courier New"/>
          <w:sz w:val="20"/>
          <w:szCs w:val="20"/>
        </w:rPr>
        <w:t>должност</w:t>
      </w:r>
      <w:r>
        <w:rPr>
          <w:rFonts w:ascii="Courier New" w:hAnsi="Courier New" w:cs="Courier New"/>
          <w:sz w:val="20"/>
          <w:szCs w:val="20"/>
        </w:rPr>
        <w:t>ь</w:t>
      </w:r>
      <w:r w:rsidRPr="004F064D">
        <w:rPr>
          <w:rFonts w:ascii="Courier New" w:hAnsi="Courier New" w:cs="Courier New"/>
          <w:sz w:val="20"/>
          <w:szCs w:val="20"/>
        </w:rPr>
        <w:t xml:space="preserve"> руководителя </w:t>
      </w:r>
      <w:r>
        <w:rPr>
          <w:rFonts w:ascii="Courier New" w:hAnsi="Courier New" w:cs="Courier New"/>
          <w:sz w:val="20"/>
          <w:szCs w:val="20"/>
        </w:rPr>
        <w:t>муниципального</w:t>
      </w:r>
      <w:r w:rsidRPr="004F064D">
        <w:rPr>
          <w:rFonts w:ascii="Courier New" w:hAnsi="Courier New" w:cs="Courier New"/>
          <w:sz w:val="20"/>
          <w:szCs w:val="20"/>
        </w:rPr>
        <w:t xml:space="preserve"> учреждения, представляющего сведения)</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bookmarkStart w:id="33" w:name="Par775"/>
      <w:bookmarkEnd w:id="33"/>
      <w:r w:rsidRPr="004F064D">
        <w:rPr>
          <w:rFonts w:ascii="Courier New" w:hAnsi="Courier New" w:cs="Courier New"/>
          <w:sz w:val="20"/>
          <w:szCs w:val="20"/>
        </w:rPr>
        <w:t>__________________________________________________________________________.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(ф.и.о. и подпись лица, принявшего справку)</w:t>
      </w:r>
    </w:p>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ind w:firstLine="540"/>
        <w:jc w:val="both"/>
        <w:rPr>
          <w:sz w:val="28"/>
          <w:szCs w:val="28"/>
        </w:rPr>
      </w:pPr>
      <w:r w:rsidRPr="004F064D">
        <w:rPr>
          <w:sz w:val="28"/>
          <w:szCs w:val="28"/>
        </w:rPr>
        <w:t>--------------------------------</w:t>
      </w:r>
    </w:p>
    <w:p w:rsidR="00EC01CC" w:rsidRPr="004F064D" w:rsidRDefault="00EC01CC" w:rsidP="00EC01CC">
      <w:pPr>
        <w:autoSpaceDE w:val="0"/>
        <w:autoSpaceDN w:val="0"/>
        <w:adjustRightInd w:val="0"/>
        <w:ind w:firstLine="540"/>
        <w:jc w:val="both"/>
        <w:rPr>
          <w:sz w:val="20"/>
          <w:szCs w:val="20"/>
        </w:rPr>
      </w:pPr>
      <w:r w:rsidRPr="004F064D">
        <w:rPr>
          <w:sz w:val="20"/>
          <w:szCs w:val="20"/>
        </w:rPr>
        <w:t>&lt;1</w:t>
      </w:r>
      <w:proofErr w:type="gramStart"/>
      <w:r w:rsidRPr="004F064D">
        <w:rPr>
          <w:sz w:val="20"/>
          <w:szCs w:val="20"/>
        </w:rPr>
        <w:t>&gt; У</w:t>
      </w:r>
      <w:proofErr w:type="gramEnd"/>
      <w:r w:rsidRPr="004F064D">
        <w:rPr>
          <w:sz w:val="20"/>
          <w:szCs w:val="20"/>
        </w:rPr>
        <w:t>казываются имеющиеся на отчетную дату срочные обязательства финансового характера на сумму, превышающую уровень 20 процентов дохода за отчетный период, за исключением обязательств, составляющих менее 100 тыс. рублей.</w:t>
      </w:r>
    </w:p>
    <w:p w:rsidR="00EC01CC" w:rsidRPr="004F064D" w:rsidRDefault="00EC01CC" w:rsidP="00EC01CC">
      <w:pPr>
        <w:autoSpaceDE w:val="0"/>
        <w:autoSpaceDN w:val="0"/>
        <w:adjustRightInd w:val="0"/>
        <w:ind w:firstLine="540"/>
        <w:jc w:val="both"/>
        <w:rPr>
          <w:sz w:val="20"/>
          <w:szCs w:val="20"/>
        </w:rPr>
      </w:pPr>
      <w:r w:rsidRPr="004F064D">
        <w:rPr>
          <w:sz w:val="20"/>
          <w:szCs w:val="20"/>
        </w:rPr>
        <w:t>&lt;2</w:t>
      </w:r>
      <w:proofErr w:type="gramStart"/>
      <w:r w:rsidRPr="004F064D">
        <w:rPr>
          <w:sz w:val="20"/>
          <w:szCs w:val="20"/>
        </w:rPr>
        <w:t>&gt; У</w:t>
      </w:r>
      <w:proofErr w:type="gramEnd"/>
      <w:r w:rsidRPr="004F064D">
        <w:rPr>
          <w:sz w:val="20"/>
          <w:szCs w:val="20"/>
        </w:rPr>
        <w:t>казывается существо обязательства (заем, кредит и др.).</w:t>
      </w:r>
    </w:p>
    <w:p w:rsidR="00EC01CC" w:rsidRPr="004F064D" w:rsidRDefault="00EC01CC" w:rsidP="00EC01CC">
      <w:pPr>
        <w:autoSpaceDE w:val="0"/>
        <w:autoSpaceDN w:val="0"/>
        <w:adjustRightInd w:val="0"/>
        <w:ind w:firstLine="540"/>
        <w:jc w:val="both"/>
        <w:rPr>
          <w:sz w:val="20"/>
          <w:szCs w:val="20"/>
        </w:rPr>
      </w:pPr>
      <w:r w:rsidRPr="004F064D">
        <w:rPr>
          <w:sz w:val="20"/>
          <w:szCs w:val="20"/>
        </w:rPr>
        <w:t>&lt;3</w:t>
      </w:r>
      <w:proofErr w:type="gramStart"/>
      <w:r w:rsidRPr="004F064D">
        <w:rPr>
          <w:sz w:val="20"/>
          <w:szCs w:val="20"/>
        </w:rPr>
        <w:t>&gt; У</w:t>
      </w:r>
      <w:proofErr w:type="gramEnd"/>
      <w:r w:rsidRPr="004F064D">
        <w:rPr>
          <w:sz w:val="20"/>
          <w:szCs w:val="20"/>
        </w:rPr>
        <w:t>казывается вторая сторона обязательства: кредитор или должник, его фамилия, имя и отчество (наименование юридического лица), адрес.</w:t>
      </w:r>
    </w:p>
    <w:p w:rsidR="00EC01CC" w:rsidRPr="004F064D" w:rsidRDefault="00EC01CC" w:rsidP="00EC01CC">
      <w:pPr>
        <w:autoSpaceDE w:val="0"/>
        <w:autoSpaceDN w:val="0"/>
        <w:adjustRightInd w:val="0"/>
        <w:ind w:firstLine="540"/>
        <w:jc w:val="both"/>
        <w:rPr>
          <w:sz w:val="20"/>
          <w:szCs w:val="20"/>
        </w:rPr>
      </w:pPr>
      <w:r w:rsidRPr="004F064D">
        <w:rPr>
          <w:sz w:val="20"/>
          <w:szCs w:val="20"/>
        </w:rPr>
        <w:t>&lt;4</w:t>
      </w:r>
      <w:proofErr w:type="gramStart"/>
      <w:r w:rsidRPr="004F064D">
        <w:rPr>
          <w:sz w:val="20"/>
          <w:szCs w:val="20"/>
        </w:rPr>
        <w:t>&gt; У</w:t>
      </w:r>
      <w:proofErr w:type="gramEnd"/>
      <w:r w:rsidRPr="004F064D">
        <w:rPr>
          <w:sz w:val="20"/>
          <w:szCs w:val="20"/>
        </w:rPr>
        <w:t>казываются основание возникновения обязательства (договор, передача денег или имущества и др.), а также реквизиты (дата, номер) соответствующего договора или акта.</w:t>
      </w:r>
    </w:p>
    <w:p w:rsidR="00EC01CC" w:rsidRPr="004F064D" w:rsidRDefault="00EC01CC" w:rsidP="00EC01CC">
      <w:pPr>
        <w:autoSpaceDE w:val="0"/>
        <w:autoSpaceDN w:val="0"/>
        <w:adjustRightInd w:val="0"/>
        <w:ind w:firstLine="540"/>
        <w:jc w:val="both"/>
        <w:rPr>
          <w:sz w:val="20"/>
          <w:szCs w:val="20"/>
        </w:rPr>
      </w:pPr>
      <w:r w:rsidRPr="004F064D">
        <w:rPr>
          <w:sz w:val="20"/>
          <w:szCs w:val="20"/>
        </w:rPr>
        <w:t>&lt;5</w:t>
      </w:r>
      <w:proofErr w:type="gramStart"/>
      <w:r w:rsidRPr="004F064D">
        <w:rPr>
          <w:sz w:val="20"/>
          <w:szCs w:val="20"/>
        </w:rPr>
        <w:t>&gt; У</w:t>
      </w:r>
      <w:proofErr w:type="gramEnd"/>
      <w:r w:rsidRPr="004F064D">
        <w:rPr>
          <w:sz w:val="20"/>
          <w:szCs w:val="20"/>
        </w:rPr>
        <w:t>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EC01CC" w:rsidRPr="004F064D" w:rsidRDefault="00EC01CC" w:rsidP="00EC01CC">
      <w:pPr>
        <w:autoSpaceDE w:val="0"/>
        <w:autoSpaceDN w:val="0"/>
        <w:adjustRightInd w:val="0"/>
        <w:ind w:firstLine="540"/>
        <w:jc w:val="both"/>
        <w:rPr>
          <w:sz w:val="20"/>
          <w:szCs w:val="20"/>
        </w:rPr>
      </w:pPr>
      <w:r w:rsidRPr="004F064D">
        <w:rPr>
          <w:sz w:val="20"/>
          <w:szCs w:val="20"/>
        </w:rPr>
        <w:t>&lt;6</w:t>
      </w:r>
      <w:proofErr w:type="gramStart"/>
      <w:r w:rsidRPr="004F064D">
        <w:rPr>
          <w:sz w:val="20"/>
          <w:szCs w:val="20"/>
        </w:rPr>
        <w:t>&gt; У</w:t>
      </w:r>
      <w:proofErr w:type="gramEnd"/>
      <w:r w:rsidRPr="004F064D">
        <w:rPr>
          <w:sz w:val="20"/>
          <w:szCs w:val="20"/>
        </w:rPr>
        <w:t>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EC01CC" w:rsidRPr="004F064D" w:rsidRDefault="00EC01CC" w:rsidP="00EC01CC">
      <w:pPr>
        <w:autoSpaceDE w:val="0"/>
        <w:autoSpaceDN w:val="0"/>
        <w:adjustRightInd w:val="0"/>
        <w:ind w:firstLine="540"/>
        <w:jc w:val="both"/>
        <w:rPr>
          <w:sz w:val="28"/>
          <w:szCs w:val="28"/>
        </w:rPr>
      </w:pPr>
    </w:p>
    <w:p w:rsidR="00EC01CC" w:rsidRPr="004F064D" w:rsidRDefault="00EC01CC" w:rsidP="00EC01CC">
      <w:pPr>
        <w:autoSpaceDE w:val="0"/>
        <w:autoSpaceDN w:val="0"/>
        <w:adjustRightInd w:val="0"/>
        <w:ind w:firstLine="540"/>
        <w:jc w:val="both"/>
        <w:rPr>
          <w:sz w:val="28"/>
          <w:szCs w:val="28"/>
        </w:rPr>
      </w:pPr>
    </w:p>
    <w:p w:rsidR="00EC01CC" w:rsidRPr="004F064D" w:rsidRDefault="00EC01CC" w:rsidP="00EC01CC">
      <w:pPr>
        <w:autoSpaceDE w:val="0"/>
        <w:autoSpaceDN w:val="0"/>
        <w:adjustRightInd w:val="0"/>
        <w:ind w:firstLine="540"/>
        <w:jc w:val="both"/>
        <w:rPr>
          <w:sz w:val="28"/>
          <w:szCs w:val="28"/>
        </w:rPr>
      </w:pPr>
    </w:p>
    <w:p w:rsidR="00EC01CC" w:rsidRDefault="00EC01CC" w:rsidP="00EC01CC">
      <w:pPr>
        <w:autoSpaceDE w:val="0"/>
        <w:autoSpaceDN w:val="0"/>
        <w:adjustRightInd w:val="0"/>
        <w:ind w:firstLine="540"/>
        <w:jc w:val="both"/>
        <w:rPr>
          <w:sz w:val="28"/>
          <w:szCs w:val="28"/>
        </w:rPr>
      </w:pPr>
    </w:p>
    <w:p w:rsidR="00EC01CC" w:rsidRPr="004F064D" w:rsidRDefault="00EC01CC" w:rsidP="00EC01CC">
      <w:pPr>
        <w:autoSpaceDE w:val="0"/>
        <w:autoSpaceDN w:val="0"/>
        <w:adjustRightInd w:val="0"/>
        <w:ind w:firstLine="540"/>
        <w:jc w:val="both"/>
        <w:rPr>
          <w:sz w:val="28"/>
          <w:szCs w:val="28"/>
        </w:rPr>
      </w:pPr>
    </w:p>
    <w:p w:rsidR="00EC01CC" w:rsidRPr="004F064D" w:rsidRDefault="00EC01CC" w:rsidP="00EC01CC">
      <w:pPr>
        <w:autoSpaceDE w:val="0"/>
        <w:autoSpaceDN w:val="0"/>
        <w:adjustRightInd w:val="0"/>
        <w:ind w:firstLine="540"/>
        <w:jc w:val="both"/>
        <w:rPr>
          <w:sz w:val="28"/>
          <w:szCs w:val="28"/>
        </w:rPr>
      </w:pPr>
    </w:p>
    <w:p w:rsidR="00EC01CC" w:rsidRPr="004F064D" w:rsidRDefault="00EC01CC" w:rsidP="00EC01CC">
      <w:pPr>
        <w:autoSpaceDE w:val="0"/>
        <w:autoSpaceDN w:val="0"/>
        <w:adjustRightInd w:val="0"/>
        <w:ind w:firstLine="540"/>
        <w:jc w:val="both"/>
        <w:outlineLvl w:val="0"/>
        <w:rPr>
          <w:sz w:val="28"/>
          <w:szCs w:val="28"/>
        </w:rPr>
      </w:pPr>
    </w:p>
    <w:p w:rsidR="00EC01CC" w:rsidRDefault="00EC01CC" w:rsidP="00EC01CC">
      <w:pPr>
        <w:autoSpaceDE w:val="0"/>
        <w:autoSpaceDN w:val="0"/>
        <w:adjustRightInd w:val="0"/>
        <w:jc w:val="right"/>
        <w:outlineLvl w:val="0"/>
        <w:rPr>
          <w:sz w:val="20"/>
          <w:szCs w:val="20"/>
        </w:rPr>
      </w:pPr>
    </w:p>
    <w:tbl>
      <w:tblPr>
        <w:tblStyle w:val="a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982"/>
      </w:tblGrid>
      <w:tr w:rsidR="00EC01CC" w:rsidTr="004E7F4C">
        <w:trPr>
          <w:trHeight w:val="1144"/>
          <w:jc w:val="right"/>
        </w:trPr>
        <w:tc>
          <w:tcPr>
            <w:tcW w:w="3982" w:type="dxa"/>
          </w:tcPr>
          <w:p w:rsidR="00EC01CC" w:rsidRPr="00D06177" w:rsidRDefault="00EC01CC" w:rsidP="004E7F4C">
            <w:pPr>
              <w:autoSpaceDE w:val="0"/>
              <w:autoSpaceDN w:val="0"/>
              <w:adjustRightInd w:val="0"/>
              <w:jc w:val="center"/>
              <w:outlineLvl w:val="0"/>
              <w:rPr>
                <w:sz w:val="20"/>
                <w:szCs w:val="20"/>
              </w:rPr>
            </w:pPr>
            <w:r w:rsidRPr="00D06177">
              <w:rPr>
                <w:sz w:val="20"/>
                <w:szCs w:val="20"/>
              </w:rPr>
              <w:lastRenderedPageBreak/>
              <w:t>Утверждена</w:t>
            </w:r>
          </w:p>
          <w:p w:rsidR="00EC01CC" w:rsidRDefault="00EC01CC" w:rsidP="004E7F4C">
            <w:pPr>
              <w:autoSpaceDE w:val="0"/>
              <w:autoSpaceDN w:val="0"/>
              <w:adjustRightInd w:val="0"/>
              <w:jc w:val="center"/>
              <w:rPr>
                <w:sz w:val="20"/>
                <w:szCs w:val="20"/>
              </w:rPr>
            </w:pPr>
            <w:r w:rsidRPr="00D06177">
              <w:rPr>
                <w:sz w:val="20"/>
                <w:szCs w:val="20"/>
              </w:rPr>
              <w:t>постановлением</w:t>
            </w:r>
          </w:p>
          <w:p w:rsidR="00EC01CC" w:rsidRDefault="008A189C" w:rsidP="004E7F4C">
            <w:pPr>
              <w:autoSpaceDE w:val="0"/>
              <w:autoSpaceDN w:val="0"/>
              <w:adjustRightInd w:val="0"/>
              <w:jc w:val="center"/>
              <w:rPr>
                <w:sz w:val="20"/>
                <w:szCs w:val="20"/>
              </w:rPr>
            </w:pPr>
            <w:r>
              <w:rPr>
                <w:sz w:val="20"/>
                <w:szCs w:val="20"/>
              </w:rPr>
              <w:t>администрации Новопервомай</w:t>
            </w:r>
            <w:r w:rsidR="00EC01CC">
              <w:rPr>
                <w:sz w:val="20"/>
                <w:szCs w:val="20"/>
              </w:rPr>
              <w:t>ского</w:t>
            </w:r>
          </w:p>
          <w:p w:rsidR="00EC01CC" w:rsidRPr="00D06177" w:rsidRDefault="008A189C" w:rsidP="004E7F4C">
            <w:pPr>
              <w:autoSpaceDE w:val="0"/>
              <w:autoSpaceDN w:val="0"/>
              <w:adjustRightInd w:val="0"/>
              <w:jc w:val="center"/>
              <w:rPr>
                <w:sz w:val="20"/>
                <w:szCs w:val="20"/>
              </w:rPr>
            </w:pPr>
            <w:r>
              <w:rPr>
                <w:sz w:val="20"/>
                <w:szCs w:val="20"/>
              </w:rPr>
              <w:t xml:space="preserve"> сельсовета от 29.04</w:t>
            </w:r>
            <w:r w:rsidR="00EC01CC">
              <w:rPr>
                <w:sz w:val="20"/>
                <w:szCs w:val="20"/>
              </w:rPr>
              <w:t>.2013 №</w:t>
            </w:r>
            <w:r>
              <w:rPr>
                <w:sz w:val="20"/>
                <w:szCs w:val="20"/>
              </w:rPr>
              <w:t xml:space="preserve"> 47</w:t>
            </w:r>
          </w:p>
          <w:p w:rsidR="00EC01CC" w:rsidRPr="004F064D" w:rsidRDefault="00EC01CC" w:rsidP="004E7F4C">
            <w:pPr>
              <w:autoSpaceDE w:val="0"/>
              <w:autoSpaceDN w:val="0"/>
              <w:adjustRightInd w:val="0"/>
              <w:jc w:val="center"/>
              <w:rPr>
                <w:sz w:val="28"/>
                <w:szCs w:val="28"/>
              </w:rPr>
            </w:pPr>
            <w:r w:rsidRPr="00D06177">
              <w:rPr>
                <w:sz w:val="20"/>
                <w:szCs w:val="20"/>
              </w:rPr>
              <w:t>(форма</w:t>
            </w:r>
            <w:r>
              <w:rPr>
                <w:sz w:val="20"/>
                <w:szCs w:val="20"/>
              </w:rPr>
              <w:t>)</w:t>
            </w:r>
          </w:p>
          <w:p w:rsidR="00EC01CC" w:rsidRDefault="00EC01CC" w:rsidP="004E7F4C">
            <w:pPr>
              <w:autoSpaceDE w:val="0"/>
              <w:autoSpaceDN w:val="0"/>
              <w:adjustRightInd w:val="0"/>
              <w:jc w:val="right"/>
              <w:outlineLvl w:val="0"/>
              <w:rPr>
                <w:sz w:val="20"/>
                <w:szCs w:val="20"/>
              </w:rPr>
            </w:pPr>
          </w:p>
        </w:tc>
      </w:tr>
    </w:tbl>
    <w:p w:rsidR="00EC01CC" w:rsidRDefault="00EC01CC" w:rsidP="00EC01CC">
      <w:pPr>
        <w:autoSpaceDE w:val="0"/>
        <w:autoSpaceDN w:val="0"/>
        <w:adjustRightInd w:val="0"/>
        <w:jc w:val="right"/>
        <w:outlineLvl w:val="0"/>
        <w:rPr>
          <w:sz w:val="20"/>
          <w:szCs w:val="20"/>
        </w:rPr>
      </w:pPr>
    </w:p>
    <w:p w:rsidR="00EC01CC" w:rsidRDefault="00EC01CC" w:rsidP="00EC01CC">
      <w:pPr>
        <w:autoSpaceDE w:val="0"/>
        <w:autoSpaceDN w:val="0"/>
        <w:adjustRightInd w:val="0"/>
        <w:jc w:val="right"/>
        <w:outlineLvl w:val="0"/>
        <w:rPr>
          <w:sz w:val="20"/>
          <w:szCs w:val="20"/>
        </w:rPr>
      </w:pPr>
    </w:p>
    <w:p w:rsidR="00EC01CC" w:rsidRPr="004F064D" w:rsidRDefault="00EC01CC" w:rsidP="00EC01CC">
      <w:pPr>
        <w:autoSpaceDE w:val="0"/>
        <w:autoSpaceDN w:val="0"/>
        <w:adjustRightInd w:val="0"/>
        <w:jc w:val="right"/>
        <w:rPr>
          <w:sz w:val="28"/>
          <w:szCs w:val="28"/>
        </w:rPr>
      </w:pPr>
    </w:p>
    <w:p w:rsidR="00EC01CC" w:rsidRPr="004F064D" w:rsidRDefault="00EC01CC" w:rsidP="00EC01CC">
      <w:pPr>
        <w:autoSpaceDE w:val="0"/>
        <w:autoSpaceDN w:val="0"/>
        <w:adjustRightInd w:val="0"/>
        <w:jc w:val="center"/>
        <w:rPr>
          <w:rFonts w:ascii="Courier New" w:hAnsi="Courier New" w:cs="Courier New"/>
          <w:sz w:val="20"/>
          <w:szCs w:val="20"/>
        </w:rPr>
      </w:pPr>
      <w:r w:rsidRPr="004F064D">
        <w:rPr>
          <w:rFonts w:ascii="Courier New" w:hAnsi="Courier New" w:cs="Courier New"/>
          <w:sz w:val="20"/>
          <w:szCs w:val="20"/>
        </w:rPr>
        <w:t xml:space="preserve">В ________________________________________________________________________           (указывается наименование </w:t>
      </w:r>
      <w:r>
        <w:rPr>
          <w:rFonts w:ascii="Courier New" w:hAnsi="Courier New" w:cs="Courier New"/>
          <w:sz w:val="20"/>
          <w:szCs w:val="20"/>
        </w:rPr>
        <w:t>органа местного самоуправления)</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СПРАВКА</w:t>
      </w:r>
    </w:p>
    <w:p w:rsidR="00EC01CC" w:rsidRPr="004F064D" w:rsidRDefault="00EC01CC" w:rsidP="00EC01CC">
      <w:pPr>
        <w:autoSpaceDE w:val="0"/>
        <w:autoSpaceDN w:val="0"/>
        <w:adjustRightInd w:val="0"/>
        <w:jc w:val="center"/>
        <w:rPr>
          <w:rFonts w:ascii="Courier New" w:hAnsi="Courier New" w:cs="Courier New"/>
          <w:sz w:val="20"/>
          <w:szCs w:val="20"/>
        </w:rPr>
      </w:pPr>
      <w:r w:rsidRPr="004F064D">
        <w:rPr>
          <w:rFonts w:ascii="Courier New" w:hAnsi="Courier New" w:cs="Courier New"/>
          <w:sz w:val="20"/>
          <w:szCs w:val="20"/>
        </w:rPr>
        <w:t xml:space="preserve">о доходах, об имуществе и обязательствах </w:t>
      </w:r>
      <w:proofErr w:type="gramStart"/>
      <w:r w:rsidRPr="004F064D">
        <w:rPr>
          <w:rFonts w:ascii="Courier New" w:hAnsi="Courier New" w:cs="Courier New"/>
          <w:sz w:val="20"/>
          <w:szCs w:val="20"/>
        </w:rPr>
        <w:t>имущественного</w:t>
      </w:r>
      <w:proofErr w:type="gramEnd"/>
    </w:p>
    <w:p w:rsidR="00EC01CC" w:rsidRPr="004F064D" w:rsidRDefault="00EC01CC" w:rsidP="00EC01CC">
      <w:pPr>
        <w:autoSpaceDE w:val="0"/>
        <w:autoSpaceDN w:val="0"/>
        <w:adjustRightInd w:val="0"/>
        <w:jc w:val="center"/>
        <w:rPr>
          <w:rFonts w:ascii="Courier New" w:hAnsi="Courier New" w:cs="Courier New"/>
          <w:sz w:val="20"/>
          <w:szCs w:val="20"/>
        </w:rPr>
      </w:pPr>
      <w:r w:rsidRPr="004F064D">
        <w:rPr>
          <w:rFonts w:ascii="Courier New" w:hAnsi="Courier New" w:cs="Courier New"/>
          <w:sz w:val="20"/>
          <w:szCs w:val="20"/>
        </w:rPr>
        <w:t>характера супруги (супруга) и несовершеннолетних детей</w:t>
      </w:r>
    </w:p>
    <w:p w:rsidR="00EC01CC" w:rsidRPr="004F064D" w:rsidRDefault="00EC01CC" w:rsidP="00EC01CC">
      <w:pPr>
        <w:autoSpaceDE w:val="0"/>
        <w:autoSpaceDN w:val="0"/>
        <w:adjustRightInd w:val="0"/>
        <w:jc w:val="center"/>
        <w:rPr>
          <w:rFonts w:ascii="Courier New" w:hAnsi="Courier New" w:cs="Courier New"/>
          <w:sz w:val="20"/>
          <w:szCs w:val="20"/>
        </w:rPr>
      </w:pPr>
      <w:r w:rsidRPr="004F064D">
        <w:rPr>
          <w:rFonts w:ascii="Courier New" w:hAnsi="Courier New" w:cs="Courier New"/>
          <w:sz w:val="20"/>
          <w:szCs w:val="20"/>
        </w:rPr>
        <w:t xml:space="preserve">руководителя </w:t>
      </w:r>
      <w:r>
        <w:rPr>
          <w:rFonts w:ascii="Courier New" w:hAnsi="Courier New" w:cs="Courier New"/>
          <w:sz w:val="20"/>
          <w:szCs w:val="20"/>
        </w:rPr>
        <w:t>муниц</w:t>
      </w:r>
      <w:r w:rsidR="008A189C">
        <w:rPr>
          <w:rFonts w:ascii="Courier New" w:hAnsi="Courier New" w:cs="Courier New"/>
          <w:sz w:val="20"/>
          <w:szCs w:val="20"/>
        </w:rPr>
        <w:t>и</w:t>
      </w:r>
      <w:r>
        <w:rPr>
          <w:rFonts w:ascii="Courier New" w:hAnsi="Courier New" w:cs="Courier New"/>
          <w:sz w:val="20"/>
          <w:szCs w:val="20"/>
        </w:rPr>
        <w:t>пального</w:t>
      </w:r>
      <w:r w:rsidRPr="004F064D">
        <w:rPr>
          <w:rFonts w:ascii="Courier New" w:hAnsi="Courier New" w:cs="Courier New"/>
          <w:sz w:val="20"/>
          <w:szCs w:val="20"/>
        </w:rPr>
        <w:t xml:space="preserve"> учреждения </w:t>
      </w:r>
      <w:hyperlink r:id="rId25" w:history="1">
        <w:r w:rsidRPr="004F064D">
          <w:rPr>
            <w:rFonts w:ascii="Courier New" w:hAnsi="Courier New" w:cs="Courier New"/>
            <w:sz w:val="20"/>
            <w:szCs w:val="20"/>
          </w:rPr>
          <w:t>&lt;1&gt;</w:t>
        </w:r>
      </w:hyperlink>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Я, 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__________________________________________________________________________,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(фамилия, имя, отчество, дата рождения)</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proofErr w:type="gramStart"/>
      <w:r w:rsidRPr="004F064D">
        <w:rPr>
          <w:rFonts w:ascii="Courier New" w:hAnsi="Courier New" w:cs="Courier New"/>
          <w:sz w:val="20"/>
          <w:szCs w:val="20"/>
        </w:rPr>
        <w:t>проживающий</w:t>
      </w:r>
      <w:proofErr w:type="gramEnd"/>
      <w:r w:rsidRPr="004F064D">
        <w:rPr>
          <w:rFonts w:ascii="Courier New" w:hAnsi="Courier New" w:cs="Courier New"/>
          <w:sz w:val="20"/>
          <w:szCs w:val="20"/>
        </w:rPr>
        <w:t xml:space="preserve"> по адресу: 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(адрес места жительства)</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__________________________________________________________________________,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сообщаю  сведения о доходах за отчетный период с  1  января 20__ г.  по  31</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декабря 20__ г. </w:t>
      </w:r>
      <w:proofErr w:type="gramStart"/>
      <w:r w:rsidRPr="004F064D">
        <w:rPr>
          <w:rFonts w:ascii="Courier New" w:hAnsi="Courier New" w:cs="Courier New"/>
          <w:sz w:val="20"/>
          <w:szCs w:val="20"/>
        </w:rPr>
        <w:t>моей</w:t>
      </w:r>
      <w:proofErr w:type="gramEnd"/>
      <w:r w:rsidRPr="004F064D">
        <w:rPr>
          <w:rFonts w:ascii="Courier New" w:hAnsi="Courier New" w:cs="Courier New"/>
          <w:sz w:val="20"/>
          <w:szCs w:val="20"/>
        </w:rPr>
        <w:t xml:space="preserve"> (моего)</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___________________________________________________________________________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(супруги (супруга), несовершеннолетней дочери, несовершеннолетнего сына)</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___________________________________________________________________________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(фамилия, имя, отчество, дата рождения)</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__________________________________________________________________________,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roofErr w:type="gramStart"/>
      <w:r w:rsidRPr="004F064D">
        <w:rPr>
          <w:rFonts w:ascii="Courier New" w:hAnsi="Courier New" w:cs="Courier New"/>
          <w:sz w:val="20"/>
          <w:szCs w:val="20"/>
        </w:rPr>
        <w:t>(основное место работы или службы, занимаемая должность,</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в случае отсутствия основного места работы или службы - род занятий)</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об  имуществе,  о  вкладах  в банках,  ценных  бумагах,  об  обязательствах</w:t>
      </w:r>
    </w:p>
    <w:p w:rsidR="00EC01CC" w:rsidRPr="004F064D" w:rsidRDefault="00EC01CC" w:rsidP="00EC01CC">
      <w:pPr>
        <w:autoSpaceDE w:val="0"/>
        <w:autoSpaceDN w:val="0"/>
        <w:adjustRightInd w:val="0"/>
        <w:rPr>
          <w:rFonts w:ascii="Courier New" w:hAnsi="Courier New" w:cs="Courier New"/>
          <w:sz w:val="20"/>
          <w:szCs w:val="20"/>
        </w:rPr>
      </w:pPr>
      <w:proofErr w:type="gramStart"/>
      <w:r w:rsidRPr="004F064D">
        <w:rPr>
          <w:rFonts w:ascii="Courier New" w:hAnsi="Courier New" w:cs="Courier New"/>
          <w:sz w:val="20"/>
          <w:szCs w:val="20"/>
        </w:rPr>
        <w:t>имущественного  характера  по  состоянию  на  конец  отчетного  периода (на</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отчетную дату).</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&lt;1&gt;  Сведения представляются отдельно на супругу (супруга) и на каждого</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из    несовершеннолетних   детей   руководителя </w:t>
      </w:r>
      <w:r>
        <w:rPr>
          <w:rFonts w:ascii="Courier New" w:hAnsi="Courier New" w:cs="Courier New"/>
          <w:sz w:val="20"/>
          <w:szCs w:val="20"/>
        </w:rPr>
        <w:t>муниципального</w:t>
      </w:r>
      <w:r w:rsidRPr="004F064D">
        <w:rPr>
          <w:rFonts w:ascii="Courier New" w:hAnsi="Courier New" w:cs="Courier New"/>
          <w:sz w:val="20"/>
          <w:szCs w:val="20"/>
        </w:rPr>
        <w:t xml:space="preserve"> </w:t>
      </w:r>
      <w:proofErr w:type="gramStart"/>
      <w:r w:rsidRPr="004F064D">
        <w:rPr>
          <w:rFonts w:ascii="Courier New" w:hAnsi="Courier New" w:cs="Courier New"/>
          <w:sz w:val="20"/>
          <w:szCs w:val="20"/>
        </w:rPr>
        <w:t>учреждения</w:t>
      </w:r>
      <w:proofErr w:type="gramEnd"/>
      <w:r w:rsidRPr="004F064D">
        <w:rPr>
          <w:rFonts w:ascii="Courier New" w:hAnsi="Courier New" w:cs="Courier New"/>
          <w:sz w:val="20"/>
          <w:szCs w:val="20"/>
        </w:rPr>
        <w:t xml:space="preserve"> который представляет сведения.</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Раздел 1. Сведения о доходах </w:t>
      </w:r>
      <w:hyperlink r:id="rId26" w:history="1">
        <w:r w:rsidRPr="004F064D">
          <w:rPr>
            <w:rFonts w:ascii="Courier New" w:hAnsi="Courier New" w:cs="Courier New"/>
            <w:sz w:val="20"/>
            <w:szCs w:val="20"/>
          </w:rPr>
          <w:t>&lt;1&gt;</w:t>
        </w:r>
      </w:hyperlink>
    </w:p>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N  │                  Вид дохода                  │ Величина дохода </w:t>
      </w:r>
      <w:hyperlink r:id="rId27" w:history="1">
        <w:r w:rsidRPr="004F064D">
          <w:rPr>
            <w:rFonts w:ascii="Courier New" w:hAnsi="Courier New" w:cs="Courier New"/>
            <w:sz w:val="20"/>
            <w:szCs w:val="20"/>
          </w:rPr>
          <w:t>&lt;2&gt;</w:t>
        </w:r>
      </w:hyperlink>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r w:rsidRPr="004F064D">
        <w:rPr>
          <w:rFonts w:ascii="Courier New" w:hAnsi="Courier New" w:cs="Courier New"/>
          <w:sz w:val="20"/>
          <w:szCs w:val="20"/>
        </w:rPr>
        <w:t xml:space="preserve">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(рублей)</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2                       │          3</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Доход по основному месту работы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Доход от педагогической деятельности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Доход от научной деятельности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Доход от иной творческой деятельности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Доход от вкладов в банках и иных кредитных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roofErr w:type="gramStart"/>
      <w:r w:rsidRPr="004F064D">
        <w:rPr>
          <w:rFonts w:ascii="Courier New" w:hAnsi="Courier New" w:cs="Courier New"/>
          <w:sz w:val="20"/>
          <w:szCs w:val="20"/>
        </w:rPr>
        <w:t>организациях</w:t>
      </w:r>
      <w:proofErr w:type="gramEnd"/>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lastRenderedPageBreak/>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  Доход от ценных бумаг и долей участия </w:t>
      </w:r>
      <w:proofErr w:type="gramStart"/>
      <w:r w:rsidRPr="004F064D">
        <w:rPr>
          <w:rFonts w:ascii="Courier New" w:hAnsi="Courier New" w:cs="Courier New"/>
          <w:sz w:val="20"/>
          <w:szCs w:val="20"/>
        </w:rPr>
        <w:t>в</w:t>
      </w:r>
      <w:proofErr w:type="gramEnd"/>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коммерческих </w:t>
      </w:r>
      <w:proofErr w:type="gramStart"/>
      <w:r w:rsidRPr="004F064D">
        <w:rPr>
          <w:rFonts w:ascii="Courier New" w:hAnsi="Courier New" w:cs="Courier New"/>
          <w:sz w:val="20"/>
          <w:szCs w:val="20"/>
        </w:rPr>
        <w:t>организациях</w:t>
      </w:r>
      <w:proofErr w:type="gramEnd"/>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7.  Иные доходы (указать вид дохода):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8.  Итого доход за отчетный период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w:t>
      </w:r>
      <w:proofErr w:type="gramStart"/>
      <w:r w:rsidRPr="004F064D">
        <w:rPr>
          <w:rFonts w:ascii="Courier New" w:hAnsi="Courier New" w:cs="Courier New"/>
          <w:sz w:val="20"/>
          <w:szCs w:val="20"/>
        </w:rPr>
        <w:t>&gt;  У</w:t>
      </w:r>
      <w:proofErr w:type="gramEnd"/>
      <w:r w:rsidRPr="004F064D">
        <w:rPr>
          <w:rFonts w:ascii="Courier New" w:hAnsi="Courier New" w:cs="Courier New"/>
          <w:sz w:val="20"/>
          <w:szCs w:val="20"/>
        </w:rPr>
        <w:t>казываются  доходы  (включая  пенсии,  пособия и иные выплаты) за</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отчетный период.</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&lt;2&gt;  Доход,  полученный  в  иностранной валюте, указывается в рублях </w:t>
      </w:r>
      <w:proofErr w:type="gramStart"/>
      <w:r w:rsidRPr="004F064D">
        <w:rPr>
          <w:rFonts w:ascii="Courier New" w:hAnsi="Courier New" w:cs="Courier New"/>
          <w:sz w:val="20"/>
          <w:szCs w:val="20"/>
        </w:rPr>
        <w:t>по</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курсу Банка России на дату получения дохода.</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Раздел 2. Сведения об имуществе</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2.1. Недвижимое имущество</w:t>
      </w:r>
    </w:p>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roofErr w:type="gramStart"/>
      <w:r w:rsidRPr="004F064D">
        <w:rPr>
          <w:rFonts w:ascii="Courier New" w:hAnsi="Courier New" w:cs="Courier New"/>
          <w:sz w:val="20"/>
          <w:szCs w:val="20"/>
        </w:rPr>
        <w:t xml:space="preserve">N  </w:t>
      </w:r>
      <w:proofErr w:type="spellStart"/>
      <w:r w:rsidRPr="004F064D">
        <w:rPr>
          <w:rFonts w:ascii="Courier New" w:hAnsi="Courier New" w:cs="Courier New"/>
          <w:sz w:val="20"/>
          <w:szCs w:val="20"/>
        </w:rPr>
        <w:t>│Вид</w:t>
      </w:r>
      <w:proofErr w:type="spellEnd"/>
      <w:r w:rsidRPr="004F064D">
        <w:rPr>
          <w:rFonts w:ascii="Courier New" w:hAnsi="Courier New" w:cs="Courier New"/>
          <w:sz w:val="20"/>
          <w:szCs w:val="20"/>
        </w:rPr>
        <w:t xml:space="preserve"> и наименование │       Вид       </w:t>
      </w:r>
      <w:proofErr w:type="spellStart"/>
      <w:r w:rsidRPr="004F064D">
        <w:rPr>
          <w:rFonts w:ascii="Courier New" w:hAnsi="Courier New" w:cs="Courier New"/>
          <w:sz w:val="20"/>
          <w:szCs w:val="20"/>
        </w:rPr>
        <w:t>│Место</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нахождения│Площадь</w:t>
      </w:r>
      <w:proofErr w:type="spellEnd"/>
      <w:r w:rsidRPr="004F064D">
        <w:rPr>
          <w:rFonts w:ascii="Courier New" w:hAnsi="Courier New" w:cs="Courier New"/>
          <w:sz w:val="20"/>
          <w:szCs w:val="20"/>
        </w:rPr>
        <w:t xml:space="preserve"> (кв.</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r w:rsidRPr="004F064D">
        <w:rPr>
          <w:rFonts w:ascii="Courier New" w:hAnsi="Courier New" w:cs="Courier New"/>
          <w:sz w:val="20"/>
          <w:szCs w:val="20"/>
        </w:rPr>
        <w:t xml:space="preserve"> │     имущества     │  собственности  │    (адрес)     │   метров)</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hyperlink r:id="rId28" w:history="1">
        <w:r w:rsidRPr="004F064D">
          <w:rPr>
            <w:rFonts w:ascii="Courier New" w:hAnsi="Courier New" w:cs="Courier New"/>
            <w:sz w:val="20"/>
            <w:szCs w:val="20"/>
          </w:rPr>
          <w:t>&lt;1&gt;</w:t>
        </w:r>
      </w:hyperlink>
      <w:r w:rsidRPr="004F064D">
        <w:rPr>
          <w:rFonts w:ascii="Courier New" w:hAnsi="Courier New" w:cs="Courier New"/>
          <w:sz w:val="20"/>
          <w:szCs w:val="20"/>
        </w:rPr>
        <w:t xml:space="preserve">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2         │        3        │       4        │      5</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Земельные участки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hyperlink r:id="rId29" w:history="1">
        <w:r w:rsidRPr="004F064D">
          <w:rPr>
            <w:rFonts w:ascii="Courier New" w:hAnsi="Courier New" w:cs="Courier New"/>
            <w:sz w:val="20"/>
            <w:szCs w:val="20"/>
          </w:rPr>
          <w:t>&lt;2&gt;</w:t>
        </w:r>
      </w:hyperlink>
      <w:r w:rsidRPr="004F064D">
        <w:rPr>
          <w:rFonts w:ascii="Courier New" w:hAnsi="Courier New" w:cs="Courier New"/>
          <w:sz w:val="20"/>
          <w:szCs w:val="20"/>
        </w:rPr>
        <w:t xml:space="preserve">: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Жилые дома: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Квартиры: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Дачи: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lastRenderedPageBreak/>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Гаражи: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  Иное недвижимое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имущество: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                 </w:t>
      </w:r>
      <w:proofErr w:type="spellStart"/>
      <w:r w:rsidRPr="004F064D">
        <w:rPr>
          <w:rFonts w:ascii="Courier New" w:hAnsi="Courier New" w:cs="Courier New"/>
          <w:sz w:val="20"/>
          <w:szCs w:val="20"/>
        </w:rPr>
        <w:t>│</w:t>
      </w:r>
      <w:proofErr w:type="spellEnd"/>
      <w:r w:rsidRPr="004F064D">
        <w:rPr>
          <w:rFonts w:ascii="Courier New" w:hAnsi="Courier New" w:cs="Courier New"/>
          <w:sz w:val="20"/>
          <w:szCs w:val="20"/>
        </w:rPr>
        <w:t xml:space="preserve">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w:t>
      </w:r>
      <w:proofErr w:type="gramStart"/>
      <w:r w:rsidRPr="004F064D">
        <w:rPr>
          <w:rFonts w:ascii="Courier New" w:hAnsi="Courier New" w:cs="Courier New"/>
          <w:sz w:val="20"/>
          <w:szCs w:val="20"/>
        </w:rPr>
        <w:t>&gt;   У</w:t>
      </w:r>
      <w:proofErr w:type="gramEnd"/>
      <w:r w:rsidRPr="004F064D">
        <w:rPr>
          <w:rFonts w:ascii="Courier New" w:hAnsi="Courier New" w:cs="Courier New"/>
          <w:sz w:val="20"/>
          <w:szCs w:val="20"/>
        </w:rPr>
        <w:t>казывается   вид   собственности  (индивидуальная,  общая);  для</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совместной собственности указываются иные лица (ф.и.о. или наименование), </w:t>
      </w:r>
      <w:proofErr w:type="gramStart"/>
      <w:r w:rsidRPr="004F064D">
        <w:rPr>
          <w:rFonts w:ascii="Courier New" w:hAnsi="Courier New" w:cs="Courier New"/>
          <w:sz w:val="20"/>
          <w:szCs w:val="20"/>
        </w:rPr>
        <w:t>в</w:t>
      </w:r>
      <w:proofErr w:type="gramEnd"/>
    </w:p>
    <w:p w:rsidR="00EC01CC" w:rsidRPr="004F064D" w:rsidRDefault="00EC01CC" w:rsidP="00EC01CC">
      <w:pPr>
        <w:autoSpaceDE w:val="0"/>
        <w:autoSpaceDN w:val="0"/>
        <w:adjustRightInd w:val="0"/>
        <w:rPr>
          <w:rFonts w:ascii="Courier New" w:hAnsi="Courier New" w:cs="Courier New"/>
          <w:sz w:val="20"/>
          <w:szCs w:val="20"/>
        </w:rPr>
      </w:pPr>
      <w:proofErr w:type="gramStart"/>
      <w:r w:rsidRPr="004F064D">
        <w:rPr>
          <w:rFonts w:ascii="Courier New" w:hAnsi="Courier New" w:cs="Courier New"/>
          <w:sz w:val="20"/>
          <w:szCs w:val="20"/>
        </w:rPr>
        <w:t>собственности</w:t>
      </w:r>
      <w:proofErr w:type="gramEnd"/>
      <w:r w:rsidRPr="004F064D">
        <w:rPr>
          <w:rFonts w:ascii="Courier New" w:hAnsi="Courier New" w:cs="Courier New"/>
          <w:sz w:val="20"/>
          <w:szCs w:val="20"/>
        </w:rPr>
        <w:t xml:space="preserve">   которых  находится  имущество;  для  долевой  собственности</w:t>
      </w:r>
    </w:p>
    <w:p w:rsidR="00EC01CC" w:rsidRPr="004F064D" w:rsidRDefault="00EC01CC" w:rsidP="00EC01CC">
      <w:pPr>
        <w:autoSpaceDE w:val="0"/>
        <w:autoSpaceDN w:val="0"/>
        <w:adjustRightInd w:val="0"/>
        <w:jc w:val="both"/>
        <w:rPr>
          <w:rFonts w:ascii="Courier New" w:hAnsi="Courier New" w:cs="Courier New"/>
          <w:sz w:val="20"/>
          <w:szCs w:val="20"/>
        </w:rPr>
      </w:pPr>
      <w:r w:rsidRPr="004F064D">
        <w:rPr>
          <w:rFonts w:ascii="Courier New" w:hAnsi="Courier New" w:cs="Courier New"/>
          <w:sz w:val="20"/>
          <w:szCs w:val="20"/>
        </w:rPr>
        <w:t>указывается   доля   члена   семьи   руководителя муниципального учреждения, который представляет сведения.</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&lt;2</w:t>
      </w:r>
      <w:proofErr w:type="gramStart"/>
      <w:r w:rsidRPr="004F064D">
        <w:rPr>
          <w:rFonts w:ascii="Courier New" w:hAnsi="Courier New" w:cs="Courier New"/>
          <w:sz w:val="20"/>
          <w:szCs w:val="20"/>
        </w:rPr>
        <w:t>&gt;  У</w:t>
      </w:r>
      <w:proofErr w:type="gramEnd"/>
      <w:r w:rsidRPr="004F064D">
        <w:rPr>
          <w:rFonts w:ascii="Courier New" w:hAnsi="Courier New" w:cs="Courier New"/>
          <w:sz w:val="20"/>
          <w:szCs w:val="20"/>
        </w:rPr>
        <w:t>казывается вид земельного участка (пая, доли): под индивидуальное</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жилищное строительство, </w:t>
      </w:r>
      <w:proofErr w:type="gramStart"/>
      <w:r w:rsidRPr="004F064D">
        <w:rPr>
          <w:rFonts w:ascii="Courier New" w:hAnsi="Courier New" w:cs="Courier New"/>
          <w:sz w:val="20"/>
          <w:szCs w:val="20"/>
        </w:rPr>
        <w:t>дачный</w:t>
      </w:r>
      <w:proofErr w:type="gramEnd"/>
      <w:r w:rsidRPr="004F064D">
        <w:rPr>
          <w:rFonts w:ascii="Courier New" w:hAnsi="Courier New" w:cs="Courier New"/>
          <w:sz w:val="20"/>
          <w:szCs w:val="20"/>
        </w:rPr>
        <w:t>, садовый, приусадебный, огородный и др.</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2.2. Транспортные средства</w:t>
      </w:r>
    </w:p>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N │         Вид и марка         │  Вид собственности  │      Место</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r w:rsidRPr="004F064D">
        <w:rPr>
          <w:rFonts w:ascii="Courier New" w:hAnsi="Courier New" w:cs="Courier New"/>
          <w:sz w:val="20"/>
          <w:szCs w:val="20"/>
        </w:rPr>
        <w:t xml:space="preserve">   транспортного средства    │         </w:t>
      </w:r>
      <w:hyperlink r:id="rId30" w:history="1">
        <w:r w:rsidRPr="004F064D">
          <w:rPr>
            <w:rFonts w:ascii="Courier New" w:hAnsi="Courier New" w:cs="Courier New"/>
            <w:sz w:val="20"/>
            <w:szCs w:val="20"/>
          </w:rPr>
          <w:t>&lt;1&gt;</w:t>
        </w:r>
      </w:hyperlink>
      <w:r w:rsidRPr="004F064D">
        <w:rPr>
          <w:rFonts w:ascii="Courier New" w:hAnsi="Courier New" w:cs="Courier New"/>
          <w:sz w:val="20"/>
          <w:szCs w:val="20"/>
        </w:rPr>
        <w:t xml:space="preserve">         │   регистрации</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2              │          3          │        4</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Автомобили легковые: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Автомобили грузовые: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Автоприцепы: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w:t>
      </w:r>
      <w:proofErr w:type="spellStart"/>
      <w:r w:rsidRPr="004F064D">
        <w:rPr>
          <w:rFonts w:ascii="Courier New" w:hAnsi="Courier New" w:cs="Courier New"/>
          <w:sz w:val="20"/>
          <w:szCs w:val="20"/>
        </w:rPr>
        <w:t>Мототранспортные</w:t>
      </w:r>
      <w:proofErr w:type="spellEnd"/>
      <w:r w:rsidRPr="004F064D">
        <w:rPr>
          <w:rFonts w:ascii="Courier New" w:hAnsi="Courier New" w:cs="Courier New"/>
          <w:sz w:val="20"/>
          <w:szCs w:val="20"/>
        </w:rPr>
        <w:t xml:space="preserve"> средства: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lastRenderedPageBreak/>
        <w:t xml:space="preserve"> 5.  Сельскохозяйственная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техника: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  Водный транспорт: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7.  Воздушный транспорт: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8.  Иные транспортные средства: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                     </w:t>
      </w:r>
      <w:proofErr w:type="spellStart"/>
      <w:r w:rsidRPr="004F064D">
        <w:rPr>
          <w:rFonts w:ascii="Courier New" w:hAnsi="Courier New" w:cs="Courier New"/>
          <w:sz w:val="20"/>
          <w:szCs w:val="20"/>
        </w:rPr>
        <w:t>│</w:t>
      </w:r>
      <w:proofErr w:type="spell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w:t>
      </w:r>
    </w:p>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w:t>
      </w:r>
      <w:proofErr w:type="gramStart"/>
      <w:r w:rsidRPr="004F064D">
        <w:rPr>
          <w:rFonts w:ascii="Courier New" w:hAnsi="Courier New" w:cs="Courier New"/>
          <w:sz w:val="20"/>
          <w:szCs w:val="20"/>
        </w:rPr>
        <w:t>&gt;   У</w:t>
      </w:r>
      <w:proofErr w:type="gramEnd"/>
      <w:r w:rsidRPr="004F064D">
        <w:rPr>
          <w:rFonts w:ascii="Courier New" w:hAnsi="Courier New" w:cs="Courier New"/>
          <w:sz w:val="20"/>
          <w:szCs w:val="20"/>
        </w:rPr>
        <w:t>казывается   вид   собственности  (индивидуальная,  общая);  для</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совместной собственности указываются иные лица (ф.и.о. или наименование), </w:t>
      </w:r>
      <w:proofErr w:type="gramStart"/>
      <w:r w:rsidRPr="004F064D">
        <w:rPr>
          <w:rFonts w:ascii="Courier New" w:hAnsi="Courier New" w:cs="Courier New"/>
          <w:sz w:val="20"/>
          <w:szCs w:val="20"/>
        </w:rPr>
        <w:t>в</w:t>
      </w:r>
      <w:proofErr w:type="gramEnd"/>
    </w:p>
    <w:p w:rsidR="00EC01CC" w:rsidRPr="004F064D" w:rsidRDefault="00EC01CC" w:rsidP="00EC01CC">
      <w:pPr>
        <w:autoSpaceDE w:val="0"/>
        <w:autoSpaceDN w:val="0"/>
        <w:adjustRightInd w:val="0"/>
        <w:rPr>
          <w:rFonts w:ascii="Courier New" w:hAnsi="Courier New" w:cs="Courier New"/>
          <w:sz w:val="20"/>
          <w:szCs w:val="20"/>
        </w:rPr>
      </w:pPr>
      <w:proofErr w:type="gramStart"/>
      <w:r w:rsidRPr="004F064D">
        <w:rPr>
          <w:rFonts w:ascii="Courier New" w:hAnsi="Courier New" w:cs="Courier New"/>
          <w:sz w:val="20"/>
          <w:szCs w:val="20"/>
        </w:rPr>
        <w:t>собственности</w:t>
      </w:r>
      <w:proofErr w:type="gramEnd"/>
      <w:r w:rsidRPr="004F064D">
        <w:rPr>
          <w:rFonts w:ascii="Courier New" w:hAnsi="Courier New" w:cs="Courier New"/>
          <w:sz w:val="20"/>
          <w:szCs w:val="20"/>
        </w:rPr>
        <w:t xml:space="preserve">   которых  находится  имущество;  для  долевой  собственности</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указывается   доля   члена   семьи  руководителя муниципального учреждения, который представляет сведения.</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Раздел 3. Сведения о денежных средствах, находящихся на счетах в банках</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и иных кредитных организациях</w:t>
      </w:r>
    </w:p>
    <w:p w:rsidR="00EC01CC" w:rsidRPr="004F064D" w:rsidRDefault="00EC01CC" w:rsidP="00EC01CC">
      <w:pPr>
        <w:autoSpaceDE w:val="0"/>
        <w:autoSpaceDN w:val="0"/>
        <w:adjustRightInd w:val="0"/>
        <w:jc w:val="both"/>
        <w:rPr>
          <w:sz w:val="20"/>
          <w:szCs w:val="20"/>
        </w:rPr>
      </w:pPr>
    </w:p>
    <w:tbl>
      <w:tblPr>
        <w:tblW w:w="0" w:type="auto"/>
        <w:tblCellSpacing w:w="5" w:type="nil"/>
        <w:tblInd w:w="75" w:type="dxa"/>
        <w:tblLayout w:type="fixed"/>
        <w:tblCellMar>
          <w:left w:w="75" w:type="dxa"/>
          <w:right w:w="75" w:type="dxa"/>
        </w:tblCellMar>
        <w:tblLook w:val="0000"/>
      </w:tblPr>
      <w:tblGrid>
        <w:gridCol w:w="170"/>
        <w:gridCol w:w="570"/>
        <w:gridCol w:w="3000"/>
        <w:gridCol w:w="1440"/>
        <w:gridCol w:w="1560"/>
        <w:gridCol w:w="960"/>
        <w:gridCol w:w="1080"/>
        <w:gridCol w:w="960"/>
      </w:tblGrid>
      <w:tr w:rsidR="00EC01CC" w:rsidRPr="004F064D" w:rsidTr="004E7F4C">
        <w:tblPrEx>
          <w:tblCellMar>
            <w:top w:w="0" w:type="dxa"/>
            <w:bottom w:w="0" w:type="dxa"/>
          </w:tblCellMar>
        </w:tblPrEx>
        <w:trPr>
          <w:trHeight w:val="600"/>
          <w:tblCellSpacing w:w="5" w:type="nil"/>
        </w:trPr>
        <w:tc>
          <w:tcPr>
            <w:tcW w:w="720" w:type="dxa"/>
            <w:gridSpan w:val="2"/>
            <w:tcBorders>
              <w:top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N  </w:t>
            </w:r>
            <w:r w:rsidRPr="004F064D">
              <w:rPr>
                <w:rFonts w:ascii="Courier New" w:hAnsi="Courier New" w:cs="Courier New"/>
                <w:sz w:val="20"/>
                <w:szCs w:val="20"/>
              </w:rPr>
              <w:b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r w:rsidRPr="004F064D">
              <w:rPr>
                <w:rFonts w:ascii="Courier New" w:hAnsi="Courier New" w:cs="Courier New"/>
                <w:sz w:val="20"/>
                <w:szCs w:val="20"/>
              </w:rPr>
              <w:t xml:space="preserve"> </w:t>
            </w:r>
          </w:p>
        </w:tc>
        <w:tc>
          <w:tcPr>
            <w:tcW w:w="300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Наименование и адрес  </w:t>
            </w:r>
            <w:r w:rsidRPr="004F064D">
              <w:rPr>
                <w:rFonts w:ascii="Courier New" w:hAnsi="Courier New" w:cs="Courier New"/>
                <w:sz w:val="20"/>
                <w:szCs w:val="20"/>
              </w:rPr>
              <w:br/>
              <w:t xml:space="preserve">    банка или иной     </w:t>
            </w:r>
            <w:r w:rsidRPr="004F064D">
              <w:rPr>
                <w:rFonts w:ascii="Courier New" w:hAnsi="Courier New" w:cs="Courier New"/>
                <w:sz w:val="20"/>
                <w:szCs w:val="20"/>
              </w:rPr>
              <w:br/>
              <w:t xml:space="preserve"> кредитной организации </w:t>
            </w:r>
          </w:p>
        </w:tc>
        <w:tc>
          <w:tcPr>
            <w:tcW w:w="144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Вид и   </w:t>
            </w:r>
            <w:r w:rsidRPr="004F064D">
              <w:rPr>
                <w:rFonts w:ascii="Courier New" w:hAnsi="Courier New" w:cs="Courier New"/>
                <w:sz w:val="20"/>
                <w:szCs w:val="20"/>
              </w:rPr>
              <w:br/>
              <w:t xml:space="preserve">  валюта  </w:t>
            </w:r>
            <w:r w:rsidRPr="004F064D">
              <w:rPr>
                <w:rFonts w:ascii="Courier New" w:hAnsi="Courier New" w:cs="Courier New"/>
                <w:sz w:val="20"/>
                <w:szCs w:val="20"/>
              </w:rPr>
              <w:br/>
              <w:t xml:space="preserve">счета </w:t>
            </w:r>
            <w:hyperlink r:id="rId31" w:history="1">
              <w:r w:rsidRPr="004F064D">
                <w:rPr>
                  <w:rFonts w:ascii="Courier New" w:hAnsi="Courier New" w:cs="Courier New"/>
                  <w:sz w:val="20"/>
                  <w:szCs w:val="20"/>
                </w:rPr>
                <w:t>&lt;1&gt;</w:t>
              </w:r>
            </w:hyperlink>
          </w:p>
        </w:tc>
        <w:tc>
          <w:tcPr>
            <w:tcW w:w="156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Дата    </w:t>
            </w:r>
            <w:r w:rsidRPr="004F064D">
              <w:rPr>
                <w:rFonts w:ascii="Courier New" w:hAnsi="Courier New" w:cs="Courier New"/>
                <w:sz w:val="20"/>
                <w:szCs w:val="20"/>
              </w:rPr>
              <w:br/>
              <w:t xml:space="preserve"> открытия  </w:t>
            </w:r>
            <w:r w:rsidRPr="004F064D">
              <w:rPr>
                <w:rFonts w:ascii="Courier New" w:hAnsi="Courier New" w:cs="Courier New"/>
                <w:sz w:val="20"/>
                <w:szCs w:val="20"/>
              </w:rPr>
              <w:br/>
              <w:t xml:space="preserve">   счета   </w:t>
            </w:r>
          </w:p>
        </w:tc>
        <w:tc>
          <w:tcPr>
            <w:tcW w:w="96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Номер </w:t>
            </w:r>
            <w:r w:rsidRPr="004F064D">
              <w:rPr>
                <w:rFonts w:ascii="Courier New" w:hAnsi="Courier New" w:cs="Courier New"/>
                <w:sz w:val="20"/>
                <w:szCs w:val="20"/>
              </w:rPr>
              <w:br/>
              <w:t xml:space="preserve">счета </w:t>
            </w:r>
          </w:p>
        </w:tc>
        <w:tc>
          <w:tcPr>
            <w:tcW w:w="2040" w:type="dxa"/>
            <w:gridSpan w:val="2"/>
            <w:tcBorders>
              <w:top w:val="single" w:sz="4" w:space="0" w:color="auto"/>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Остаток на</w:t>
            </w:r>
            <w:r w:rsidRPr="004F064D">
              <w:rPr>
                <w:rFonts w:ascii="Courier New" w:hAnsi="Courier New" w:cs="Courier New"/>
                <w:sz w:val="20"/>
                <w:szCs w:val="20"/>
              </w:rPr>
              <w:br/>
              <w:t xml:space="preserve">  счете </w:t>
            </w:r>
            <w:hyperlink r:id="rId32" w:history="1">
              <w:r w:rsidRPr="004F064D">
                <w:rPr>
                  <w:rFonts w:ascii="Courier New" w:hAnsi="Courier New" w:cs="Courier New"/>
                  <w:sz w:val="20"/>
                  <w:szCs w:val="20"/>
                </w:rPr>
                <w:t>&lt;2&gt;</w:t>
              </w:r>
            </w:hyperlink>
            <w:r w:rsidRPr="004F064D">
              <w:rPr>
                <w:rFonts w:ascii="Courier New" w:hAnsi="Courier New" w:cs="Courier New"/>
                <w:sz w:val="20"/>
                <w:szCs w:val="20"/>
              </w:rPr>
              <w:br/>
              <w:t xml:space="preserve">   (рублей)</w:t>
            </w:r>
          </w:p>
        </w:tc>
      </w:tr>
      <w:tr w:rsidR="00EC01CC" w:rsidRPr="004F064D" w:rsidTr="004E7F4C">
        <w:tblPrEx>
          <w:tblCellMar>
            <w:top w:w="0" w:type="dxa"/>
            <w:bottom w:w="0" w:type="dxa"/>
          </w:tblCellMar>
        </w:tblPrEx>
        <w:trPr>
          <w:gridAfter w:val="1"/>
          <w:wAfter w:w="960" w:type="dxa"/>
          <w:tblCellSpacing w:w="5" w:type="nil"/>
        </w:trPr>
        <w:tc>
          <w:tcPr>
            <w:tcW w:w="720" w:type="dxa"/>
            <w:gridSpan w:val="2"/>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30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14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w:t>
            </w:r>
          </w:p>
        </w:tc>
        <w:tc>
          <w:tcPr>
            <w:tcW w:w="9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w:t>
            </w:r>
          </w:p>
        </w:tc>
        <w:tc>
          <w:tcPr>
            <w:tcW w:w="1080" w:type="dxa"/>
            <w:tcBorders>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w:t>
            </w:r>
          </w:p>
        </w:tc>
      </w:tr>
      <w:tr w:rsidR="00EC01CC" w:rsidRPr="004F064D" w:rsidTr="004E7F4C">
        <w:tblPrEx>
          <w:tblCellMar>
            <w:top w:w="0" w:type="dxa"/>
            <w:bottom w:w="0" w:type="dxa"/>
          </w:tblCellMar>
        </w:tblPrEx>
        <w:trPr>
          <w:tblCellSpacing w:w="5" w:type="nil"/>
        </w:trPr>
        <w:tc>
          <w:tcPr>
            <w:tcW w:w="150" w:type="dxa"/>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570" w:type="dxa"/>
            <w:gridSpan w:val="7"/>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72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14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72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14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72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14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bl>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w:t>
      </w:r>
      <w:proofErr w:type="gramStart"/>
      <w:r w:rsidRPr="004F064D">
        <w:rPr>
          <w:rFonts w:ascii="Courier New" w:hAnsi="Courier New" w:cs="Courier New"/>
          <w:sz w:val="20"/>
          <w:szCs w:val="20"/>
        </w:rPr>
        <w:t>&gt;  У</w:t>
      </w:r>
      <w:proofErr w:type="gramEnd"/>
      <w:r w:rsidRPr="004F064D">
        <w:rPr>
          <w:rFonts w:ascii="Courier New" w:hAnsi="Courier New" w:cs="Courier New"/>
          <w:sz w:val="20"/>
          <w:szCs w:val="20"/>
        </w:rPr>
        <w:t>казываются  вид  счета (депозитный, текущий, расчетный, ссудный и</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др.) и валюта счета.</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&lt;2&gt;  Остаток  на  счете  указывается по состоянию на отчетную дату. Для</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счетов  в  иностранной  валюте  остаток указывается в рублях по курсу Банка</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России на отчетную дату.</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Раздел 4. Сведения о ценных бумагах</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4.1. Акции и иное участие в коммерческих организациях</w:t>
      </w:r>
    </w:p>
    <w:p w:rsidR="00EC01CC" w:rsidRPr="004F064D" w:rsidRDefault="00EC01CC" w:rsidP="00EC01CC">
      <w:pPr>
        <w:autoSpaceDE w:val="0"/>
        <w:autoSpaceDN w:val="0"/>
        <w:adjustRightInd w:val="0"/>
        <w:jc w:val="both"/>
        <w:rPr>
          <w:sz w:val="20"/>
          <w:szCs w:val="20"/>
        </w:rPr>
      </w:pPr>
    </w:p>
    <w:tbl>
      <w:tblPr>
        <w:tblW w:w="0" w:type="auto"/>
        <w:tblCellSpacing w:w="5" w:type="nil"/>
        <w:tblInd w:w="75" w:type="dxa"/>
        <w:tblLayout w:type="fixed"/>
        <w:tblCellMar>
          <w:left w:w="75" w:type="dxa"/>
          <w:right w:w="75" w:type="dxa"/>
        </w:tblCellMar>
        <w:tblLook w:val="0000"/>
      </w:tblPr>
      <w:tblGrid>
        <w:gridCol w:w="170"/>
        <w:gridCol w:w="450"/>
        <w:gridCol w:w="2760"/>
        <w:gridCol w:w="1920"/>
        <w:gridCol w:w="1560"/>
        <w:gridCol w:w="1200"/>
        <w:gridCol w:w="960"/>
        <w:gridCol w:w="720"/>
      </w:tblGrid>
      <w:tr w:rsidR="00EC01CC" w:rsidRPr="004F064D" w:rsidTr="004E7F4C">
        <w:tblPrEx>
          <w:tblCellMar>
            <w:top w:w="0" w:type="dxa"/>
            <w:bottom w:w="0" w:type="dxa"/>
          </w:tblCellMar>
        </w:tblPrEx>
        <w:trPr>
          <w:trHeight w:val="800"/>
          <w:tblCellSpacing w:w="5" w:type="nil"/>
        </w:trPr>
        <w:tc>
          <w:tcPr>
            <w:tcW w:w="600" w:type="dxa"/>
            <w:gridSpan w:val="2"/>
            <w:tcBorders>
              <w:top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N </w:t>
            </w:r>
            <w:r w:rsidRPr="004F064D">
              <w:rPr>
                <w:rFonts w:ascii="Courier New" w:hAnsi="Courier New" w:cs="Courier New"/>
                <w:sz w:val="20"/>
                <w:szCs w:val="20"/>
              </w:rPr>
              <w:b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p>
        </w:tc>
        <w:tc>
          <w:tcPr>
            <w:tcW w:w="276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Наименование и    </w:t>
            </w:r>
            <w:r w:rsidRPr="004F064D">
              <w:rPr>
                <w:rFonts w:ascii="Courier New" w:hAnsi="Courier New" w:cs="Courier New"/>
                <w:sz w:val="20"/>
                <w:szCs w:val="20"/>
              </w:rPr>
              <w:br/>
              <w:t xml:space="preserve">   организационн</w:t>
            </w:r>
            <w:proofErr w:type="gramStart"/>
            <w:r w:rsidRPr="004F064D">
              <w:rPr>
                <w:rFonts w:ascii="Courier New" w:hAnsi="Courier New" w:cs="Courier New"/>
                <w:sz w:val="20"/>
                <w:szCs w:val="20"/>
              </w:rPr>
              <w:t>о-</w:t>
            </w:r>
            <w:proofErr w:type="gramEnd"/>
            <w:r w:rsidRPr="004F064D">
              <w:rPr>
                <w:rFonts w:ascii="Courier New" w:hAnsi="Courier New" w:cs="Courier New"/>
                <w:sz w:val="20"/>
                <w:szCs w:val="20"/>
              </w:rPr>
              <w:t xml:space="preserve">   </w:t>
            </w:r>
            <w:r w:rsidRPr="004F064D">
              <w:rPr>
                <w:rFonts w:ascii="Courier New" w:hAnsi="Courier New" w:cs="Courier New"/>
                <w:sz w:val="20"/>
                <w:szCs w:val="20"/>
              </w:rPr>
              <w:br/>
              <w:t xml:space="preserve">   правовая форма    </w:t>
            </w:r>
            <w:r w:rsidRPr="004F064D">
              <w:rPr>
                <w:rFonts w:ascii="Courier New" w:hAnsi="Courier New" w:cs="Courier New"/>
                <w:sz w:val="20"/>
                <w:szCs w:val="20"/>
              </w:rPr>
              <w:br/>
              <w:t xml:space="preserve">   организации </w:t>
            </w:r>
            <w:hyperlink r:id="rId33" w:history="1">
              <w:r w:rsidRPr="004F064D">
                <w:rPr>
                  <w:rFonts w:ascii="Courier New" w:hAnsi="Courier New" w:cs="Courier New"/>
                  <w:sz w:val="20"/>
                  <w:szCs w:val="20"/>
                </w:rPr>
                <w:t>&lt;1&gt;</w:t>
              </w:r>
            </w:hyperlink>
          </w:p>
        </w:tc>
        <w:tc>
          <w:tcPr>
            <w:tcW w:w="192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Место     </w:t>
            </w:r>
            <w:r w:rsidRPr="004F064D">
              <w:rPr>
                <w:rFonts w:ascii="Courier New" w:hAnsi="Courier New" w:cs="Courier New"/>
                <w:sz w:val="20"/>
                <w:szCs w:val="20"/>
              </w:rPr>
              <w:br/>
              <w:t xml:space="preserve">  нахождения  </w:t>
            </w:r>
            <w:r w:rsidRPr="004F064D">
              <w:rPr>
                <w:rFonts w:ascii="Courier New" w:hAnsi="Courier New" w:cs="Courier New"/>
                <w:sz w:val="20"/>
                <w:szCs w:val="20"/>
              </w:rPr>
              <w:br/>
              <w:t xml:space="preserve"> организации  </w:t>
            </w:r>
            <w:r w:rsidRPr="004F064D">
              <w:rPr>
                <w:rFonts w:ascii="Courier New" w:hAnsi="Courier New" w:cs="Courier New"/>
                <w:sz w:val="20"/>
                <w:szCs w:val="20"/>
              </w:rPr>
              <w:br/>
              <w:t xml:space="preserve">   (адрес)    </w:t>
            </w:r>
          </w:p>
        </w:tc>
        <w:tc>
          <w:tcPr>
            <w:tcW w:w="156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Уставный  </w:t>
            </w:r>
            <w:r w:rsidRPr="004F064D">
              <w:rPr>
                <w:rFonts w:ascii="Courier New" w:hAnsi="Courier New" w:cs="Courier New"/>
                <w:sz w:val="20"/>
                <w:szCs w:val="20"/>
              </w:rPr>
              <w:br/>
              <w:t xml:space="preserve">  капитал  </w:t>
            </w:r>
            <w:r w:rsidRPr="004F064D">
              <w:rPr>
                <w:rFonts w:ascii="Courier New" w:hAnsi="Courier New" w:cs="Courier New"/>
                <w:sz w:val="20"/>
                <w:szCs w:val="20"/>
              </w:rPr>
              <w:br/>
            </w:r>
            <w:hyperlink r:id="rId34" w:history="1">
              <w:r w:rsidRPr="004F064D">
                <w:rPr>
                  <w:rFonts w:ascii="Courier New" w:hAnsi="Courier New" w:cs="Courier New"/>
                  <w:sz w:val="20"/>
                  <w:szCs w:val="20"/>
                </w:rPr>
                <w:t>&lt;2&gt;</w:t>
              </w:r>
            </w:hyperlink>
            <w:r w:rsidRPr="004F064D">
              <w:rPr>
                <w:rFonts w:ascii="Courier New" w:hAnsi="Courier New" w:cs="Courier New"/>
                <w:sz w:val="20"/>
                <w:szCs w:val="20"/>
              </w:rPr>
              <w:br/>
              <w:t xml:space="preserve"> (рублей)  </w:t>
            </w:r>
          </w:p>
        </w:tc>
        <w:tc>
          <w:tcPr>
            <w:tcW w:w="120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Доля  </w:t>
            </w:r>
            <w:r w:rsidRPr="004F064D">
              <w:rPr>
                <w:rFonts w:ascii="Courier New" w:hAnsi="Courier New" w:cs="Courier New"/>
                <w:sz w:val="20"/>
                <w:szCs w:val="20"/>
              </w:rPr>
              <w:br/>
              <w:t xml:space="preserve">участия </w:t>
            </w:r>
            <w:r w:rsidRPr="004F064D">
              <w:rPr>
                <w:rFonts w:ascii="Courier New" w:hAnsi="Courier New" w:cs="Courier New"/>
                <w:sz w:val="20"/>
                <w:szCs w:val="20"/>
              </w:rPr>
              <w:br/>
            </w:r>
            <w:hyperlink r:id="rId35" w:history="1">
              <w:r w:rsidRPr="004F064D">
                <w:rPr>
                  <w:rFonts w:ascii="Courier New" w:hAnsi="Courier New" w:cs="Courier New"/>
                  <w:sz w:val="20"/>
                  <w:szCs w:val="20"/>
                </w:rPr>
                <w:t>&lt;3&gt;</w:t>
              </w:r>
            </w:hyperlink>
          </w:p>
        </w:tc>
        <w:tc>
          <w:tcPr>
            <w:tcW w:w="1680" w:type="dxa"/>
            <w:gridSpan w:val="2"/>
            <w:tcBorders>
              <w:top w:val="single" w:sz="4" w:space="0" w:color="auto"/>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Основание</w:t>
            </w:r>
            <w:r w:rsidRPr="004F064D">
              <w:rPr>
                <w:rFonts w:ascii="Courier New" w:hAnsi="Courier New" w:cs="Courier New"/>
                <w:sz w:val="20"/>
                <w:szCs w:val="20"/>
              </w:rPr>
              <w:br/>
              <w:t xml:space="preserve">  участия</w:t>
            </w:r>
            <w:r w:rsidRPr="004F064D">
              <w:rPr>
                <w:rFonts w:ascii="Courier New" w:hAnsi="Courier New" w:cs="Courier New"/>
                <w:sz w:val="20"/>
                <w:szCs w:val="20"/>
              </w:rPr>
              <w:br/>
            </w:r>
            <w:hyperlink r:id="rId36" w:history="1">
              <w:r w:rsidRPr="004F064D">
                <w:rPr>
                  <w:rFonts w:ascii="Courier New" w:hAnsi="Courier New" w:cs="Courier New"/>
                  <w:sz w:val="20"/>
                  <w:szCs w:val="20"/>
                </w:rPr>
                <w:t>&lt;4&gt;</w:t>
              </w:r>
            </w:hyperlink>
          </w:p>
        </w:tc>
      </w:tr>
      <w:tr w:rsidR="00EC01CC" w:rsidRPr="004F064D" w:rsidTr="004E7F4C">
        <w:tblPrEx>
          <w:tblCellMar>
            <w:top w:w="0" w:type="dxa"/>
            <w:bottom w:w="0" w:type="dxa"/>
          </w:tblCellMar>
        </w:tblPrEx>
        <w:trPr>
          <w:gridAfter w:val="1"/>
          <w:wAfter w:w="720" w:type="dxa"/>
          <w:tblCellSpacing w:w="5" w:type="nil"/>
        </w:trPr>
        <w:tc>
          <w:tcPr>
            <w:tcW w:w="600" w:type="dxa"/>
            <w:gridSpan w:val="2"/>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27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w:t>
            </w:r>
          </w:p>
        </w:tc>
        <w:tc>
          <w:tcPr>
            <w:tcW w:w="12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w:t>
            </w:r>
          </w:p>
        </w:tc>
        <w:tc>
          <w:tcPr>
            <w:tcW w:w="960" w:type="dxa"/>
            <w:tcBorders>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w:t>
            </w:r>
          </w:p>
        </w:tc>
      </w:tr>
      <w:tr w:rsidR="00EC01CC" w:rsidRPr="004F064D" w:rsidTr="004E7F4C">
        <w:tblPrEx>
          <w:tblCellMar>
            <w:top w:w="0" w:type="dxa"/>
            <w:bottom w:w="0" w:type="dxa"/>
          </w:tblCellMar>
        </w:tblPrEx>
        <w:trPr>
          <w:tblCellSpacing w:w="5" w:type="nil"/>
        </w:trPr>
        <w:tc>
          <w:tcPr>
            <w:tcW w:w="150" w:type="dxa"/>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570" w:type="dxa"/>
            <w:gridSpan w:val="7"/>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3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2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3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lastRenderedPageBreak/>
              <w:t xml:space="preserve"> 2.                       </w:t>
            </w: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2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3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2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3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w:t>
            </w: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2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33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w:t>
            </w: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2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bl>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казываются   полное  или  сокращенное  официальное  наименование</w:t>
      </w:r>
    </w:p>
    <w:p w:rsidR="00EC01CC" w:rsidRPr="004F064D" w:rsidRDefault="00EC01CC" w:rsidP="00EC01CC">
      <w:pPr>
        <w:autoSpaceDE w:val="0"/>
        <w:autoSpaceDN w:val="0"/>
        <w:adjustRightInd w:val="0"/>
        <w:rPr>
          <w:rFonts w:ascii="Courier New" w:hAnsi="Courier New" w:cs="Courier New"/>
          <w:sz w:val="20"/>
          <w:szCs w:val="20"/>
        </w:rPr>
      </w:pPr>
      <w:proofErr w:type="gramStart"/>
      <w:r w:rsidRPr="004F064D">
        <w:rPr>
          <w:rFonts w:ascii="Courier New" w:hAnsi="Courier New" w:cs="Courier New"/>
          <w:sz w:val="20"/>
          <w:szCs w:val="20"/>
        </w:rPr>
        <w:t>организации  и  ее  организационно-правовая  форма  (акционерное  общество,</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общество  с  ограниченной  ответственностью, товарищество, </w:t>
      </w:r>
      <w:proofErr w:type="gramStart"/>
      <w:r w:rsidRPr="004F064D">
        <w:rPr>
          <w:rFonts w:ascii="Courier New" w:hAnsi="Courier New" w:cs="Courier New"/>
          <w:sz w:val="20"/>
          <w:szCs w:val="20"/>
        </w:rPr>
        <w:t>производственный</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кооператив и др.).</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&lt;2&gt;Уставный  капитал  указывается  согласно  учредительным документам</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организации   по  состоянию  на  отчетную  дату.  Для  уставных  капиталов,</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выраженных  в  иностранной валюте, уставный капитал указывается в рублях </w:t>
      </w:r>
      <w:proofErr w:type="gramStart"/>
      <w:r w:rsidRPr="004F064D">
        <w:rPr>
          <w:rFonts w:ascii="Courier New" w:hAnsi="Courier New" w:cs="Courier New"/>
          <w:sz w:val="20"/>
          <w:szCs w:val="20"/>
        </w:rPr>
        <w:t>по</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курсу Банка России на отчетную дату.</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&lt;3&gt;Доля  участия  выражается  в  процентах от уставного капитала. Для</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акционерных  обществ  указываются  также номинальная стоимость и количество</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акций.</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&lt;4</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казываются  основание  приобретения  доли  участия (учредительный</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договор, приватизация, покупка, мена, дарение, наследование и др.), а также</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реквизиты (дата, номер) соответствующего договора или акта.</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4.2. Иные ценные бумаги</w:t>
      </w:r>
    </w:p>
    <w:p w:rsidR="00EC01CC" w:rsidRPr="004F064D" w:rsidRDefault="00EC01CC" w:rsidP="00EC01CC">
      <w:pPr>
        <w:autoSpaceDE w:val="0"/>
        <w:autoSpaceDN w:val="0"/>
        <w:adjustRightInd w:val="0"/>
        <w:jc w:val="both"/>
        <w:rPr>
          <w:sz w:val="20"/>
          <w:szCs w:val="20"/>
        </w:rPr>
      </w:pPr>
    </w:p>
    <w:tbl>
      <w:tblPr>
        <w:tblW w:w="0" w:type="auto"/>
        <w:tblCellSpacing w:w="5" w:type="nil"/>
        <w:tblInd w:w="75" w:type="dxa"/>
        <w:tblLayout w:type="fixed"/>
        <w:tblCellMar>
          <w:left w:w="75" w:type="dxa"/>
          <w:right w:w="75" w:type="dxa"/>
        </w:tblCellMar>
        <w:tblLook w:val="0000"/>
      </w:tblPr>
      <w:tblGrid>
        <w:gridCol w:w="170"/>
        <w:gridCol w:w="450"/>
        <w:gridCol w:w="1320"/>
        <w:gridCol w:w="1920"/>
        <w:gridCol w:w="2400"/>
        <w:gridCol w:w="1560"/>
        <w:gridCol w:w="1080"/>
        <w:gridCol w:w="840"/>
      </w:tblGrid>
      <w:tr w:rsidR="00EC01CC" w:rsidRPr="004F064D" w:rsidTr="004E7F4C">
        <w:tblPrEx>
          <w:tblCellMar>
            <w:top w:w="0" w:type="dxa"/>
            <w:bottom w:w="0" w:type="dxa"/>
          </w:tblCellMar>
        </w:tblPrEx>
        <w:trPr>
          <w:trHeight w:val="800"/>
          <w:tblCellSpacing w:w="5" w:type="nil"/>
        </w:trPr>
        <w:tc>
          <w:tcPr>
            <w:tcW w:w="600" w:type="dxa"/>
            <w:gridSpan w:val="2"/>
            <w:tcBorders>
              <w:top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N </w:t>
            </w:r>
            <w:r w:rsidRPr="004F064D">
              <w:rPr>
                <w:rFonts w:ascii="Courier New" w:hAnsi="Courier New" w:cs="Courier New"/>
                <w:sz w:val="20"/>
                <w:szCs w:val="20"/>
              </w:rPr>
              <w:b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p>
        </w:tc>
        <w:tc>
          <w:tcPr>
            <w:tcW w:w="132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Вид   </w:t>
            </w:r>
            <w:r w:rsidRPr="004F064D">
              <w:rPr>
                <w:rFonts w:ascii="Courier New" w:hAnsi="Courier New" w:cs="Courier New"/>
                <w:sz w:val="20"/>
                <w:szCs w:val="20"/>
              </w:rPr>
              <w:br/>
              <w:t xml:space="preserve"> ценной  </w:t>
            </w:r>
            <w:r w:rsidRPr="004F064D">
              <w:rPr>
                <w:rFonts w:ascii="Courier New" w:hAnsi="Courier New" w:cs="Courier New"/>
                <w:sz w:val="20"/>
                <w:szCs w:val="20"/>
              </w:rPr>
              <w:br/>
              <w:t xml:space="preserve"> бумаги  </w:t>
            </w:r>
            <w:r w:rsidRPr="004F064D">
              <w:rPr>
                <w:rFonts w:ascii="Courier New" w:hAnsi="Courier New" w:cs="Courier New"/>
                <w:sz w:val="20"/>
                <w:szCs w:val="20"/>
              </w:rPr>
              <w:br/>
            </w:r>
            <w:hyperlink r:id="rId37" w:history="1">
              <w:r w:rsidRPr="004F064D">
                <w:rPr>
                  <w:rFonts w:ascii="Courier New" w:hAnsi="Courier New" w:cs="Courier New"/>
                  <w:sz w:val="20"/>
                  <w:szCs w:val="20"/>
                </w:rPr>
                <w:t>&lt;1&gt;</w:t>
              </w:r>
            </w:hyperlink>
          </w:p>
        </w:tc>
        <w:tc>
          <w:tcPr>
            <w:tcW w:w="192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Лицо,     </w:t>
            </w:r>
            <w:r w:rsidRPr="004F064D">
              <w:rPr>
                <w:rFonts w:ascii="Courier New" w:hAnsi="Courier New" w:cs="Courier New"/>
                <w:sz w:val="20"/>
                <w:szCs w:val="20"/>
              </w:rPr>
              <w:br/>
              <w:t xml:space="preserve"> выпустившее  </w:t>
            </w:r>
            <w:r w:rsidRPr="004F064D">
              <w:rPr>
                <w:rFonts w:ascii="Courier New" w:hAnsi="Courier New" w:cs="Courier New"/>
                <w:sz w:val="20"/>
                <w:szCs w:val="20"/>
              </w:rPr>
              <w:br/>
              <w:t xml:space="preserve">ценную бумагу </w:t>
            </w:r>
          </w:p>
        </w:tc>
        <w:tc>
          <w:tcPr>
            <w:tcW w:w="240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Номинальная    </w:t>
            </w:r>
            <w:r w:rsidRPr="004F064D">
              <w:rPr>
                <w:rFonts w:ascii="Courier New" w:hAnsi="Courier New" w:cs="Courier New"/>
                <w:sz w:val="20"/>
                <w:szCs w:val="20"/>
              </w:rPr>
              <w:br/>
              <w:t xml:space="preserve">     величина     </w:t>
            </w:r>
            <w:r w:rsidRPr="004F064D">
              <w:rPr>
                <w:rFonts w:ascii="Courier New" w:hAnsi="Courier New" w:cs="Courier New"/>
                <w:sz w:val="20"/>
                <w:szCs w:val="20"/>
              </w:rPr>
              <w:br/>
              <w:t xml:space="preserve">  обязательства   </w:t>
            </w:r>
            <w:r w:rsidRPr="004F064D">
              <w:rPr>
                <w:rFonts w:ascii="Courier New" w:hAnsi="Courier New" w:cs="Courier New"/>
                <w:sz w:val="20"/>
                <w:szCs w:val="20"/>
              </w:rPr>
              <w:br/>
              <w:t xml:space="preserve">     (рублей)     </w:t>
            </w:r>
          </w:p>
        </w:tc>
        <w:tc>
          <w:tcPr>
            <w:tcW w:w="156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Общее   </w:t>
            </w:r>
            <w:r w:rsidRPr="004F064D">
              <w:rPr>
                <w:rFonts w:ascii="Courier New" w:hAnsi="Courier New" w:cs="Courier New"/>
                <w:sz w:val="20"/>
                <w:szCs w:val="20"/>
              </w:rPr>
              <w:br/>
              <w:t xml:space="preserve">количество </w:t>
            </w:r>
          </w:p>
        </w:tc>
        <w:tc>
          <w:tcPr>
            <w:tcW w:w="1920" w:type="dxa"/>
            <w:gridSpan w:val="2"/>
            <w:tcBorders>
              <w:top w:val="single" w:sz="4" w:space="0" w:color="auto"/>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Общая</w:t>
            </w:r>
            <w:r w:rsidRPr="004F064D">
              <w:rPr>
                <w:rFonts w:ascii="Courier New" w:hAnsi="Courier New" w:cs="Courier New"/>
                <w:sz w:val="20"/>
                <w:szCs w:val="20"/>
              </w:rPr>
              <w:br/>
              <w:t xml:space="preserve">  стоимость</w:t>
            </w:r>
            <w:r w:rsidRPr="004F064D">
              <w:rPr>
                <w:rFonts w:ascii="Courier New" w:hAnsi="Courier New" w:cs="Courier New"/>
                <w:sz w:val="20"/>
                <w:szCs w:val="20"/>
              </w:rPr>
              <w:br/>
            </w:r>
            <w:hyperlink r:id="rId38" w:history="1">
              <w:r w:rsidRPr="004F064D">
                <w:rPr>
                  <w:rFonts w:ascii="Courier New" w:hAnsi="Courier New" w:cs="Courier New"/>
                  <w:sz w:val="20"/>
                  <w:szCs w:val="20"/>
                </w:rPr>
                <w:t>&lt;2&gt;</w:t>
              </w:r>
            </w:hyperlink>
            <w:r w:rsidRPr="004F064D">
              <w:rPr>
                <w:rFonts w:ascii="Courier New" w:hAnsi="Courier New" w:cs="Courier New"/>
                <w:sz w:val="20"/>
                <w:szCs w:val="20"/>
              </w:rPr>
              <w:t xml:space="preserve"> (рублей)</w:t>
            </w:r>
          </w:p>
        </w:tc>
      </w:tr>
      <w:tr w:rsidR="00EC01CC" w:rsidRPr="004F064D" w:rsidTr="004E7F4C">
        <w:tblPrEx>
          <w:tblCellMar>
            <w:top w:w="0" w:type="dxa"/>
            <w:bottom w:w="0" w:type="dxa"/>
          </w:tblCellMar>
        </w:tblPrEx>
        <w:trPr>
          <w:gridAfter w:val="1"/>
          <w:wAfter w:w="840" w:type="dxa"/>
          <w:tblCellSpacing w:w="5" w:type="nil"/>
        </w:trPr>
        <w:tc>
          <w:tcPr>
            <w:tcW w:w="600" w:type="dxa"/>
            <w:gridSpan w:val="2"/>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13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24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w:t>
            </w: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w:t>
            </w:r>
          </w:p>
        </w:tc>
        <w:tc>
          <w:tcPr>
            <w:tcW w:w="1080" w:type="dxa"/>
            <w:tcBorders>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w:t>
            </w:r>
          </w:p>
        </w:tc>
      </w:tr>
      <w:tr w:rsidR="00EC01CC" w:rsidRPr="004F064D" w:rsidTr="004E7F4C">
        <w:tblPrEx>
          <w:tblCellMar>
            <w:top w:w="0" w:type="dxa"/>
            <w:bottom w:w="0" w:type="dxa"/>
          </w:tblCellMar>
        </w:tblPrEx>
        <w:trPr>
          <w:tblCellSpacing w:w="5" w:type="nil"/>
        </w:trPr>
        <w:tc>
          <w:tcPr>
            <w:tcW w:w="150" w:type="dxa"/>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570" w:type="dxa"/>
            <w:gridSpan w:val="7"/>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192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4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92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192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4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92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192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4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92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192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w:t>
            </w: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4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92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192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w:t>
            </w: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4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92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192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           </w:t>
            </w: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4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56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92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bl>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Итого   по   </w:t>
      </w:r>
      <w:hyperlink r:id="rId39" w:history="1">
        <w:r w:rsidRPr="004F064D">
          <w:rPr>
            <w:rFonts w:ascii="Courier New" w:hAnsi="Courier New" w:cs="Courier New"/>
            <w:sz w:val="20"/>
            <w:szCs w:val="20"/>
          </w:rPr>
          <w:t>разделу   4</w:t>
        </w:r>
      </w:hyperlink>
      <w:r w:rsidRPr="004F064D">
        <w:rPr>
          <w:rFonts w:ascii="Courier New" w:hAnsi="Courier New" w:cs="Courier New"/>
          <w:sz w:val="20"/>
          <w:szCs w:val="20"/>
        </w:rPr>
        <w:t xml:space="preserve">   "Сведения   о   ценных   бумагах"  </w:t>
      </w:r>
      <w:proofErr w:type="gramStart"/>
      <w:r w:rsidRPr="004F064D">
        <w:rPr>
          <w:rFonts w:ascii="Courier New" w:hAnsi="Courier New" w:cs="Courier New"/>
          <w:sz w:val="20"/>
          <w:szCs w:val="20"/>
        </w:rPr>
        <w:t>суммарная</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декларированная стоимость ценных бумаг, включая доли участия </w:t>
      </w:r>
      <w:proofErr w:type="gramStart"/>
      <w:r w:rsidRPr="004F064D">
        <w:rPr>
          <w:rFonts w:ascii="Courier New" w:hAnsi="Courier New" w:cs="Courier New"/>
          <w:sz w:val="20"/>
          <w:szCs w:val="20"/>
        </w:rPr>
        <w:t>в</w:t>
      </w:r>
      <w:proofErr w:type="gramEnd"/>
      <w:r w:rsidRPr="004F064D">
        <w:rPr>
          <w:rFonts w:ascii="Courier New" w:hAnsi="Courier New" w:cs="Courier New"/>
          <w:sz w:val="20"/>
          <w:szCs w:val="20"/>
        </w:rPr>
        <w:t xml:space="preserve"> коммерческих</w:t>
      </w:r>
    </w:p>
    <w:p w:rsidR="00EC01CC" w:rsidRPr="004F064D" w:rsidRDefault="00EC01CC" w:rsidP="00EC01CC">
      <w:pPr>
        <w:autoSpaceDE w:val="0"/>
        <w:autoSpaceDN w:val="0"/>
        <w:adjustRightInd w:val="0"/>
        <w:rPr>
          <w:rFonts w:ascii="Courier New" w:hAnsi="Courier New" w:cs="Courier New"/>
          <w:sz w:val="20"/>
          <w:szCs w:val="20"/>
        </w:rPr>
      </w:pPr>
      <w:proofErr w:type="gramStart"/>
      <w:r w:rsidRPr="004F064D">
        <w:rPr>
          <w:rFonts w:ascii="Courier New" w:hAnsi="Courier New" w:cs="Courier New"/>
          <w:sz w:val="20"/>
          <w:szCs w:val="20"/>
        </w:rPr>
        <w:t>организациях</w:t>
      </w:r>
      <w:proofErr w:type="gramEnd"/>
      <w:r w:rsidRPr="004F064D">
        <w:rPr>
          <w:rFonts w:ascii="Courier New" w:hAnsi="Courier New" w:cs="Courier New"/>
          <w:sz w:val="20"/>
          <w:szCs w:val="20"/>
        </w:rPr>
        <w:t xml:space="preserve"> (рублей),</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__________________________________________________________________________.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казываются все ценные бумаги по видам (облигации, векселя и др.),</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за  исключением  акций,  указанных в </w:t>
      </w:r>
      <w:hyperlink r:id="rId40" w:history="1">
        <w:r w:rsidRPr="004F064D">
          <w:rPr>
            <w:rFonts w:ascii="Courier New" w:hAnsi="Courier New" w:cs="Courier New"/>
            <w:sz w:val="20"/>
            <w:szCs w:val="20"/>
          </w:rPr>
          <w:t>подразделе 4.1</w:t>
        </w:r>
      </w:hyperlink>
      <w:r w:rsidRPr="004F064D">
        <w:rPr>
          <w:rFonts w:ascii="Courier New" w:hAnsi="Courier New" w:cs="Courier New"/>
          <w:sz w:val="20"/>
          <w:szCs w:val="20"/>
        </w:rPr>
        <w:t xml:space="preserve"> "Акции и иное участие </w:t>
      </w:r>
      <w:proofErr w:type="gramStart"/>
      <w:r w:rsidRPr="004F064D">
        <w:rPr>
          <w:rFonts w:ascii="Courier New" w:hAnsi="Courier New" w:cs="Courier New"/>
          <w:sz w:val="20"/>
          <w:szCs w:val="20"/>
        </w:rPr>
        <w:t>в</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коммерческих </w:t>
      </w:r>
      <w:proofErr w:type="gramStart"/>
      <w:r w:rsidRPr="004F064D">
        <w:rPr>
          <w:rFonts w:ascii="Courier New" w:hAnsi="Courier New" w:cs="Courier New"/>
          <w:sz w:val="20"/>
          <w:szCs w:val="20"/>
        </w:rPr>
        <w:t>организациях</w:t>
      </w:r>
      <w:proofErr w:type="gramEnd"/>
      <w:r w:rsidRPr="004F064D">
        <w:rPr>
          <w:rFonts w:ascii="Courier New" w:hAnsi="Courier New" w:cs="Courier New"/>
          <w:sz w:val="20"/>
          <w:szCs w:val="20"/>
        </w:rPr>
        <w:t>".</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&lt;2</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казывается  общая  стоимость  ценных бумаг данного вида исходя из</w:t>
      </w:r>
    </w:p>
    <w:p w:rsidR="00EC01CC" w:rsidRPr="004F064D" w:rsidRDefault="00EC01CC" w:rsidP="00EC01CC">
      <w:pPr>
        <w:autoSpaceDE w:val="0"/>
        <w:autoSpaceDN w:val="0"/>
        <w:adjustRightInd w:val="0"/>
        <w:rPr>
          <w:rFonts w:ascii="Courier New" w:hAnsi="Courier New" w:cs="Courier New"/>
          <w:sz w:val="20"/>
          <w:szCs w:val="20"/>
        </w:rPr>
      </w:pPr>
      <w:proofErr w:type="gramStart"/>
      <w:r w:rsidRPr="004F064D">
        <w:rPr>
          <w:rFonts w:ascii="Courier New" w:hAnsi="Courier New" w:cs="Courier New"/>
          <w:sz w:val="20"/>
          <w:szCs w:val="20"/>
        </w:rPr>
        <w:t>стоимости их приобретения (а если ее нельзя определить - исходя из рыночной</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стоимости  или  номинальной  стоимости).  Для  обязательств,  выраженных  </w:t>
      </w:r>
      <w:proofErr w:type="gramStart"/>
      <w:r w:rsidRPr="004F064D">
        <w:rPr>
          <w:rFonts w:ascii="Courier New" w:hAnsi="Courier New" w:cs="Courier New"/>
          <w:sz w:val="20"/>
          <w:szCs w:val="20"/>
        </w:rPr>
        <w:t>в</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иностранной валюте, стоимость указывается в рублях по курсу Банка России </w:t>
      </w:r>
      <w:proofErr w:type="gramStart"/>
      <w:r w:rsidRPr="004F064D">
        <w:rPr>
          <w:rFonts w:ascii="Courier New" w:hAnsi="Courier New" w:cs="Courier New"/>
          <w:sz w:val="20"/>
          <w:szCs w:val="20"/>
        </w:rPr>
        <w:t>на</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отчетную дату.</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Раздел 5. Сведения об обязательствах имущественного характера</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5.1. Объекты недвижимого имущества, находящиеся в пользовании </w:t>
      </w:r>
      <w:hyperlink r:id="rId41" w:history="1">
        <w:r w:rsidRPr="004F064D">
          <w:rPr>
            <w:rFonts w:ascii="Courier New" w:hAnsi="Courier New" w:cs="Courier New"/>
            <w:sz w:val="20"/>
            <w:szCs w:val="20"/>
          </w:rPr>
          <w:t>&lt;1&gt;</w:t>
        </w:r>
      </w:hyperlink>
    </w:p>
    <w:p w:rsidR="00EC01CC" w:rsidRPr="004F064D" w:rsidRDefault="00EC01CC" w:rsidP="00EC01CC">
      <w:pPr>
        <w:autoSpaceDE w:val="0"/>
        <w:autoSpaceDN w:val="0"/>
        <w:adjustRightInd w:val="0"/>
        <w:jc w:val="both"/>
        <w:rPr>
          <w:sz w:val="20"/>
          <w:szCs w:val="20"/>
        </w:rPr>
      </w:pPr>
    </w:p>
    <w:tbl>
      <w:tblPr>
        <w:tblW w:w="0" w:type="auto"/>
        <w:tblCellSpacing w:w="5" w:type="nil"/>
        <w:tblInd w:w="75" w:type="dxa"/>
        <w:tblLayout w:type="fixed"/>
        <w:tblCellMar>
          <w:left w:w="75" w:type="dxa"/>
          <w:right w:w="75" w:type="dxa"/>
        </w:tblCellMar>
        <w:tblLook w:val="0000"/>
      </w:tblPr>
      <w:tblGrid>
        <w:gridCol w:w="170"/>
        <w:gridCol w:w="570"/>
        <w:gridCol w:w="1440"/>
        <w:gridCol w:w="2040"/>
        <w:gridCol w:w="2040"/>
        <w:gridCol w:w="1800"/>
        <w:gridCol w:w="960"/>
        <w:gridCol w:w="720"/>
      </w:tblGrid>
      <w:tr w:rsidR="00EC01CC" w:rsidRPr="004F064D" w:rsidTr="004E7F4C">
        <w:tblPrEx>
          <w:tblCellMar>
            <w:top w:w="0" w:type="dxa"/>
            <w:bottom w:w="0" w:type="dxa"/>
          </w:tblCellMar>
        </w:tblPrEx>
        <w:trPr>
          <w:trHeight w:val="600"/>
          <w:tblCellSpacing w:w="5" w:type="nil"/>
        </w:trPr>
        <w:tc>
          <w:tcPr>
            <w:tcW w:w="720" w:type="dxa"/>
            <w:gridSpan w:val="2"/>
            <w:tcBorders>
              <w:top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N  </w:t>
            </w:r>
            <w:r w:rsidRPr="004F064D">
              <w:rPr>
                <w:rFonts w:ascii="Courier New" w:hAnsi="Courier New" w:cs="Courier New"/>
                <w:sz w:val="20"/>
                <w:szCs w:val="20"/>
              </w:rPr>
              <w:b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r w:rsidRPr="004F064D">
              <w:rPr>
                <w:rFonts w:ascii="Courier New" w:hAnsi="Courier New" w:cs="Courier New"/>
                <w:sz w:val="20"/>
                <w:szCs w:val="20"/>
              </w:rPr>
              <w:t xml:space="preserve"> </w:t>
            </w:r>
          </w:p>
        </w:tc>
        <w:tc>
          <w:tcPr>
            <w:tcW w:w="144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Вид    </w:t>
            </w:r>
            <w:r w:rsidRPr="004F064D">
              <w:rPr>
                <w:rFonts w:ascii="Courier New" w:hAnsi="Courier New" w:cs="Courier New"/>
                <w:sz w:val="20"/>
                <w:szCs w:val="20"/>
              </w:rPr>
              <w:br/>
              <w:t xml:space="preserve">имущества </w:t>
            </w:r>
            <w:r w:rsidRPr="004F064D">
              <w:rPr>
                <w:rFonts w:ascii="Courier New" w:hAnsi="Courier New" w:cs="Courier New"/>
                <w:sz w:val="20"/>
                <w:szCs w:val="20"/>
              </w:rPr>
              <w:br/>
            </w:r>
            <w:hyperlink r:id="rId42" w:history="1">
              <w:r w:rsidRPr="004F064D">
                <w:rPr>
                  <w:rFonts w:ascii="Courier New" w:hAnsi="Courier New" w:cs="Courier New"/>
                  <w:sz w:val="20"/>
                  <w:szCs w:val="20"/>
                </w:rPr>
                <w:t>&lt;2&gt;</w:t>
              </w:r>
            </w:hyperlink>
          </w:p>
        </w:tc>
        <w:tc>
          <w:tcPr>
            <w:tcW w:w="204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Вид и сроки  </w:t>
            </w:r>
            <w:r w:rsidRPr="004F064D">
              <w:rPr>
                <w:rFonts w:ascii="Courier New" w:hAnsi="Courier New" w:cs="Courier New"/>
                <w:sz w:val="20"/>
                <w:szCs w:val="20"/>
              </w:rPr>
              <w:br/>
              <w:t xml:space="preserve">  пользования  </w:t>
            </w:r>
            <w:r w:rsidRPr="004F064D">
              <w:rPr>
                <w:rFonts w:ascii="Courier New" w:hAnsi="Courier New" w:cs="Courier New"/>
                <w:sz w:val="20"/>
                <w:szCs w:val="20"/>
              </w:rPr>
              <w:br/>
            </w:r>
            <w:hyperlink r:id="rId43" w:history="1">
              <w:r w:rsidRPr="004F064D">
                <w:rPr>
                  <w:rFonts w:ascii="Courier New" w:hAnsi="Courier New" w:cs="Courier New"/>
                  <w:sz w:val="20"/>
                  <w:szCs w:val="20"/>
                </w:rPr>
                <w:t>&lt;3&gt;</w:t>
              </w:r>
            </w:hyperlink>
          </w:p>
        </w:tc>
        <w:tc>
          <w:tcPr>
            <w:tcW w:w="204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Основание   </w:t>
            </w:r>
            <w:r w:rsidRPr="004F064D">
              <w:rPr>
                <w:rFonts w:ascii="Courier New" w:hAnsi="Courier New" w:cs="Courier New"/>
                <w:sz w:val="20"/>
                <w:szCs w:val="20"/>
              </w:rPr>
              <w:br/>
              <w:t xml:space="preserve">  пользования  </w:t>
            </w:r>
            <w:r w:rsidRPr="004F064D">
              <w:rPr>
                <w:rFonts w:ascii="Courier New" w:hAnsi="Courier New" w:cs="Courier New"/>
                <w:sz w:val="20"/>
                <w:szCs w:val="20"/>
              </w:rPr>
              <w:br/>
            </w:r>
            <w:hyperlink r:id="rId44" w:history="1">
              <w:r w:rsidRPr="004F064D">
                <w:rPr>
                  <w:rFonts w:ascii="Courier New" w:hAnsi="Courier New" w:cs="Courier New"/>
                  <w:sz w:val="20"/>
                  <w:szCs w:val="20"/>
                </w:rPr>
                <w:t>&lt;4&gt;</w:t>
              </w:r>
            </w:hyperlink>
          </w:p>
        </w:tc>
        <w:tc>
          <w:tcPr>
            <w:tcW w:w="180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Место    </w:t>
            </w:r>
            <w:r w:rsidRPr="004F064D">
              <w:rPr>
                <w:rFonts w:ascii="Courier New" w:hAnsi="Courier New" w:cs="Courier New"/>
                <w:sz w:val="20"/>
                <w:szCs w:val="20"/>
              </w:rPr>
              <w:br/>
              <w:t xml:space="preserve"> нахождения  </w:t>
            </w:r>
            <w:r w:rsidRPr="004F064D">
              <w:rPr>
                <w:rFonts w:ascii="Courier New" w:hAnsi="Courier New" w:cs="Courier New"/>
                <w:sz w:val="20"/>
                <w:szCs w:val="20"/>
              </w:rPr>
              <w:br/>
              <w:t xml:space="preserve">   (адрес)   </w:t>
            </w:r>
          </w:p>
        </w:tc>
        <w:tc>
          <w:tcPr>
            <w:tcW w:w="1680" w:type="dxa"/>
            <w:gridSpan w:val="2"/>
            <w:tcBorders>
              <w:top w:val="single" w:sz="4" w:space="0" w:color="auto"/>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Площадь</w:t>
            </w:r>
            <w:r w:rsidRPr="004F064D">
              <w:rPr>
                <w:rFonts w:ascii="Courier New" w:hAnsi="Courier New" w:cs="Courier New"/>
                <w:sz w:val="20"/>
                <w:szCs w:val="20"/>
              </w:rPr>
              <w:br/>
              <w:t xml:space="preserve">   (кв.</w:t>
            </w:r>
            <w:r w:rsidRPr="004F064D">
              <w:rPr>
                <w:rFonts w:ascii="Courier New" w:hAnsi="Courier New" w:cs="Courier New"/>
                <w:sz w:val="20"/>
                <w:szCs w:val="20"/>
              </w:rPr>
              <w:br/>
              <w:t xml:space="preserve">  метров)</w:t>
            </w:r>
          </w:p>
        </w:tc>
      </w:tr>
      <w:tr w:rsidR="00EC01CC" w:rsidRPr="004F064D" w:rsidTr="004E7F4C">
        <w:tblPrEx>
          <w:tblCellMar>
            <w:top w:w="0" w:type="dxa"/>
            <w:bottom w:w="0" w:type="dxa"/>
          </w:tblCellMar>
        </w:tblPrEx>
        <w:trPr>
          <w:gridAfter w:val="1"/>
          <w:wAfter w:w="720" w:type="dxa"/>
          <w:tblCellSpacing w:w="5" w:type="nil"/>
        </w:trPr>
        <w:tc>
          <w:tcPr>
            <w:tcW w:w="720" w:type="dxa"/>
            <w:gridSpan w:val="2"/>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14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w:t>
            </w: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w:t>
            </w:r>
          </w:p>
        </w:tc>
        <w:tc>
          <w:tcPr>
            <w:tcW w:w="960" w:type="dxa"/>
            <w:tcBorders>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w:t>
            </w:r>
          </w:p>
        </w:tc>
      </w:tr>
      <w:tr w:rsidR="00EC01CC" w:rsidRPr="004F064D" w:rsidTr="004E7F4C">
        <w:tblPrEx>
          <w:tblCellMar>
            <w:top w:w="0" w:type="dxa"/>
            <w:bottom w:w="0" w:type="dxa"/>
          </w:tblCellMar>
        </w:tblPrEx>
        <w:trPr>
          <w:tblCellSpacing w:w="5" w:type="nil"/>
        </w:trPr>
        <w:tc>
          <w:tcPr>
            <w:tcW w:w="150" w:type="dxa"/>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570" w:type="dxa"/>
            <w:gridSpan w:val="7"/>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1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1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16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04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68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bl>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lastRenderedPageBreak/>
        <w:t xml:space="preserve">    --------------------------------</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&lt;1</w:t>
      </w:r>
      <w:proofErr w:type="gramStart"/>
      <w:r w:rsidRPr="004F064D">
        <w:rPr>
          <w:rFonts w:ascii="Courier New" w:hAnsi="Courier New" w:cs="Courier New"/>
          <w:sz w:val="20"/>
          <w:szCs w:val="20"/>
        </w:rPr>
        <w:t>&gt; У</w:t>
      </w:r>
      <w:proofErr w:type="gramEnd"/>
      <w:r w:rsidRPr="004F064D">
        <w:rPr>
          <w:rFonts w:ascii="Courier New" w:hAnsi="Courier New" w:cs="Courier New"/>
          <w:sz w:val="20"/>
          <w:szCs w:val="20"/>
        </w:rPr>
        <w:t>казываются по состоянию на отчетную дату.</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&lt;2</w:t>
      </w:r>
      <w:proofErr w:type="gramStart"/>
      <w:r w:rsidRPr="004F064D">
        <w:rPr>
          <w:rFonts w:ascii="Courier New" w:hAnsi="Courier New" w:cs="Courier New"/>
          <w:sz w:val="20"/>
          <w:szCs w:val="20"/>
        </w:rPr>
        <w:t>&gt;  У</w:t>
      </w:r>
      <w:proofErr w:type="gramEnd"/>
      <w:r w:rsidRPr="004F064D">
        <w:rPr>
          <w:rFonts w:ascii="Courier New" w:hAnsi="Courier New" w:cs="Courier New"/>
          <w:sz w:val="20"/>
          <w:szCs w:val="20"/>
        </w:rPr>
        <w:t>казывается  вид  недвижимого  имущества (земельный участок, жилой</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дом, дача и др.).</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&lt;3</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казываются  вид  пользования (аренда, безвозмездное пользование и</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др.) и сроки пользования.</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&lt;4</w:t>
      </w:r>
      <w:proofErr w:type="gramStart"/>
      <w:r w:rsidRPr="004F064D">
        <w:rPr>
          <w:rFonts w:ascii="Courier New" w:hAnsi="Courier New" w:cs="Courier New"/>
          <w:sz w:val="20"/>
          <w:szCs w:val="20"/>
        </w:rPr>
        <w:t>&gt;У</w:t>
      </w:r>
      <w:proofErr w:type="gramEnd"/>
      <w:r w:rsidRPr="004F064D">
        <w:rPr>
          <w:rFonts w:ascii="Courier New" w:hAnsi="Courier New" w:cs="Courier New"/>
          <w:sz w:val="20"/>
          <w:szCs w:val="20"/>
        </w:rPr>
        <w:t>казываются    основание   пользования   (договор,   фактическое</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предоставление  и другие), а также реквизиты (дата, номер) </w:t>
      </w:r>
      <w:proofErr w:type="gramStart"/>
      <w:r w:rsidRPr="004F064D">
        <w:rPr>
          <w:rFonts w:ascii="Courier New" w:hAnsi="Courier New" w:cs="Courier New"/>
          <w:sz w:val="20"/>
          <w:szCs w:val="20"/>
        </w:rPr>
        <w:t>соответствующего</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договора или акта.</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5.2. Прочие обязательства </w:t>
      </w:r>
      <w:hyperlink r:id="rId45" w:history="1">
        <w:r w:rsidRPr="004F064D">
          <w:rPr>
            <w:rFonts w:ascii="Courier New" w:hAnsi="Courier New" w:cs="Courier New"/>
            <w:sz w:val="20"/>
            <w:szCs w:val="20"/>
          </w:rPr>
          <w:t>&lt;1&gt;</w:t>
        </w:r>
      </w:hyperlink>
    </w:p>
    <w:p w:rsidR="00EC01CC" w:rsidRPr="004F064D" w:rsidRDefault="00EC01CC" w:rsidP="00EC01CC">
      <w:pPr>
        <w:autoSpaceDE w:val="0"/>
        <w:autoSpaceDN w:val="0"/>
        <w:adjustRightInd w:val="0"/>
        <w:jc w:val="both"/>
        <w:rPr>
          <w:sz w:val="20"/>
          <w:szCs w:val="20"/>
        </w:rPr>
      </w:pPr>
    </w:p>
    <w:tbl>
      <w:tblPr>
        <w:tblW w:w="0" w:type="auto"/>
        <w:tblCellSpacing w:w="5" w:type="nil"/>
        <w:tblInd w:w="75" w:type="dxa"/>
        <w:tblLayout w:type="fixed"/>
        <w:tblCellMar>
          <w:left w:w="75" w:type="dxa"/>
          <w:right w:w="75" w:type="dxa"/>
        </w:tblCellMar>
        <w:tblLook w:val="0000"/>
      </w:tblPr>
      <w:tblGrid>
        <w:gridCol w:w="170"/>
        <w:gridCol w:w="450"/>
        <w:gridCol w:w="1800"/>
        <w:gridCol w:w="1320"/>
        <w:gridCol w:w="1800"/>
        <w:gridCol w:w="1920"/>
        <w:gridCol w:w="1320"/>
        <w:gridCol w:w="960"/>
      </w:tblGrid>
      <w:tr w:rsidR="00EC01CC" w:rsidRPr="004F064D" w:rsidTr="004E7F4C">
        <w:tblPrEx>
          <w:tblCellMar>
            <w:top w:w="0" w:type="dxa"/>
            <w:bottom w:w="0" w:type="dxa"/>
          </w:tblCellMar>
        </w:tblPrEx>
        <w:trPr>
          <w:trHeight w:val="600"/>
          <w:tblCellSpacing w:w="5" w:type="nil"/>
        </w:trPr>
        <w:tc>
          <w:tcPr>
            <w:tcW w:w="600" w:type="dxa"/>
            <w:gridSpan w:val="2"/>
            <w:tcBorders>
              <w:top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N </w:t>
            </w:r>
            <w:r w:rsidRPr="004F064D">
              <w:rPr>
                <w:rFonts w:ascii="Courier New" w:hAnsi="Courier New" w:cs="Courier New"/>
                <w:sz w:val="20"/>
                <w:szCs w:val="20"/>
              </w:rPr>
              <w:br/>
              <w:t xml:space="preserve"> </w:t>
            </w:r>
            <w:proofErr w:type="spellStart"/>
            <w:proofErr w:type="gramStart"/>
            <w:r w:rsidRPr="004F064D">
              <w:rPr>
                <w:rFonts w:ascii="Courier New" w:hAnsi="Courier New" w:cs="Courier New"/>
                <w:sz w:val="20"/>
                <w:szCs w:val="20"/>
              </w:rPr>
              <w:t>п</w:t>
            </w:r>
            <w:proofErr w:type="spellEnd"/>
            <w:proofErr w:type="gramEnd"/>
            <w:r w:rsidRPr="004F064D">
              <w:rPr>
                <w:rFonts w:ascii="Courier New" w:hAnsi="Courier New" w:cs="Courier New"/>
                <w:sz w:val="20"/>
                <w:szCs w:val="20"/>
              </w:rPr>
              <w:t>/</w:t>
            </w:r>
            <w:proofErr w:type="spellStart"/>
            <w:r w:rsidRPr="004F064D">
              <w:rPr>
                <w:rFonts w:ascii="Courier New" w:hAnsi="Courier New" w:cs="Courier New"/>
                <w:sz w:val="20"/>
                <w:szCs w:val="20"/>
              </w:rPr>
              <w:t>п</w:t>
            </w:r>
            <w:proofErr w:type="spellEnd"/>
          </w:p>
        </w:tc>
        <w:tc>
          <w:tcPr>
            <w:tcW w:w="180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Содержание  </w:t>
            </w:r>
            <w:r w:rsidRPr="004F064D">
              <w:rPr>
                <w:rFonts w:ascii="Courier New" w:hAnsi="Courier New" w:cs="Courier New"/>
                <w:sz w:val="20"/>
                <w:szCs w:val="20"/>
              </w:rPr>
              <w:br/>
              <w:t>обязательства</w:t>
            </w:r>
            <w:r w:rsidRPr="004F064D">
              <w:rPr>
                <w:rFonts w:ascii="Courier New" w:hAnsi="Courier New" w:cs="Courier New"/>
                <w:sz w:val="20"/>
                <w:szCs w:val="20"/>
              </w:rPr>
              <w:br/>
            </w:r>
            <w:hyperlink r:id="rId46" w:history="1">
              <w:r w:rsidRPr="004F064D">
                <w:rPr>
                  <w:rFonts w:ascii="Courier New" w:hAnsi="Courier New" w:cs="Courier New"/>
                  <w:sz w:val="20"/>
                  <w:szCs w:val="20"/>
                </w:rPr>
                <w:t>&lt;2&gt;</w:t>
              </w:r>
            </w:hyperlink>
          </w:p>
        </w:tc>
        <w:tc>
          <w:tcPr>
            <w:tcW w:w="132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Кредитор </w:t>
            </w:r>
            <w:r w:rsidRPr="004F064D">
              <w:rPr>
                <w:rFonts w:ascii="Courier New" w:hAnsi="Courier New" w:cs="Courier New"/>
                <w:sz w:val="20"/>
                <w:szCs w:val="20"/>
              </w:rPr>
              <w:br/>
              <w:t>(должник)</w:t>
            </w:r>
            <w:r w:rsidRPr="004F064D">
              <w:rPr>
                <w:rFonts w:ascii="Courier New" w:hAnsi="Courier New" w:cs="Courier New"/>
                <w:sz w:val="20"/>
                <w:szCs w:val="20"/>
              </w:rPr>
              <w:br/>
            </w:r>
            <w:hyperlink r:id="rId47" w:history="1">
              <w:r w:rsidRPr="004F064D">
                <w:rPr>
                  <w:rFonts w:ascii="Courier New" w:hAnsi="Courier New" w:cs="Courier New"/>
                  <w:sz w:val="20"/>
                  <w:szCs w:val="20"/>
                </w:rPr>
                <w:t>&lt;3&gt;</w:t>
              </w:r>
            </w:hyperlink>
          </w:p>
        </w:tc>
        <w:tc>
          <w:tcPr>
            <w:tcW w:w="180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Основание  </w:t>
            </w:r>
            <w:r w:rsidRPr="004F064D">
              <w:rPr>
                <w:rFonts w:ascii="Courier New" w:hAnsi="Courier New" w:cs="Courier New"/>
                <w:sz w:val="20"/>
                <w:szCs w:val="20"/>
              </w:rPr>
              <w:br/>
              <w:t>возникновения</w:t>
            </w:r>
            <w:r w:rsidRPr="004F064D">
              <w:rPr>
                <w:rFonts w:ascii="Courier New" w:hAnsi="Courier New" w:cs="Courier New"/>
                <w:sz w:val="20"/>
                <w:szCs w:val="20"/>
              </w:rPr>
              <w:br/>
            </w:r>
            <w:hyperlink r:id="rId48" w:history="1">
              <w:r w:rsidRPr="004F064D">
                <w:rPr>
                  <w:rFonts w:ascii="Courier New" w:hAnsi="Courier New" w:cs="Courier New"/>
                  <w:sz w:val="20"/>
                  <w:szCs w:val="20"/>
                </w:rPr>
                <w:t>&lt;4&gt;</w:t>
              </w:r>
            </w:hyperlink>
          </w:p>
        </w:tc>
        <w:tc>
          <w:tcPr>
            <w:tcW w:w="1920" w:type="dxa"/>
            <w:tcBorders>
              <w:top w:val="single" w:sz="4" w:space="0" w:color="auto"/>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Сумма     </w:t>
            </w:r>
            <w:r w:rsidRPr="004F064D">
              <w:rPr>
                <w:rFonts w:ascii="Courier New" w:hAnsi="Courier New" w:cs="Courier New"/>
                <w:sz w:val="20"/>
                <w:szCs w:val="20"/>
              </w:rPr>
              <w:br/>
              <w:t xml:space="preserve">обязательства </w:t>
            </w:r>
            <w:r w:rsidRPr="004F064D">
              <w:rPr>
                <w:rFonts w:ascii="Courier New" w:hAnsi="Courier New" w:cs="Courier New"/>
                <w:sz w:val="20"/>
                <w:szCs w:val="20"/>
              </w:rPr>
              <w:br/>
            </w:r>
            <w:hyperlink r:id="rId49" w:history="1">
              <w:r w:rsidRPr="004F064D">
                <w:rPr>
                  <w:rFonts w:ascii="Courier New" w:hAnsi="Courier New" w:cs="Courier New"/>
                  <w:sz w:val="20"/>
                  <w:szCs w:val="20"/>
                </w:rPr>
                <w:t>&lt;5&gt;</w:t>
              </w:r>
            </w:hyperlink>
            <w:r w:rsidRPr="004F064D">
              <w:rPr>
                <w:rFonts w:ascii="Courier New" w:hAnsi="Courier New" w:cs="Courier New"/>
                <w:sz w:val="20"/>
                <w:szCs w:val="20"/>
              </w:rPr>
              <w:t xml:space="preserve"> (рублей) </w:t>
            </w:r>
          </w:p>
        </w:tc>
        <w:tc>
          <w:tcPr>
            <w:tcW w:w="2280" w:type="dxa"/>
            <w:gridSpan w:val="2"/>
            <w:tcBorders>
              <w:top w:val="single" w:sz="4" w:space="0" w:color="auto"/>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Условия</w:t>
            </w:r>
            <w:r w:rsidRPr="004F064D">
              <w:rPr>
                <w:rFonts w:ascii="Courier New" w:hAnsi="Courier New" w:cs="Courier New"/>
                <w:sz w:val="20"/>
                <w:szCs w:val="20"/>
              </w:rPr>
              <w:br/>
              <w:t xml:space="preserve">  обязательства</w:t>
            </w:r>
            <w:r w:rsidRPr="004F064D">
              <w:rPr>
                <w:rFonts w:ascii="Courier New" w:hAnsi="Courier New" w:cs="Courier New"/>
                <w:sz w:val="20"/>
                <w:szCs w:val="20"/>
              </w:rPr>
              <w:br/>
            </w:r>
            <w:hyperlink r:id="rId50" w:history="1">
              <w:r w:rsidRPr="004F064D">
                <w:rPr>
                  <w:rFonts w:ascii="Courier New" w:hAnsi="Courier New" w:cs="Courier New"/>
                  <w:sz w:val="20"/>
                  <w:szCs w:val="20"/>
                </w:rPr>
                <w:t>&lt;6&gt;</w:t>
              </w:r>
            </w:hyperlink>
          </w:p>
        </w:tc>
      </w:tr>
      <w:tr w:rsidR="00EC01CC" w:rsidRPr="004F064D" w:rsidTr="004E7F4C">
        <w:tblPrEx>
          <w:tblCellMar>
            <w:top w:w="0" w:type="dxa"/>
            <w:bottom w:w="0" w:type="dxa"/>
          </w:tblCellMar>
        </w:tblPrEx>
        <w:trPr>
          <w:gridAfter w:val="1"/>
          <w:wAfter w:w="960" w:type="dxa"/>
          <w:tblCellSpacing w:w="5" w:type="nil"/>
        </w:trPr>
        <w:tc>
          <w:tcPr>
            <w:tcW w:w="600" w:type="dxa"/>
            <w:gridSpan w:val="2"/>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13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4      </w:t>
            </w: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5      </w:t>
            </w:r>
          </w:p>
        </w:tc>
        <w:tc>
          <w:tcPr>
            <w:tcW w:w="1320" w:type="dxa"/>
            <w:tcBorders>
              <w:left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6</w:t>
            </w:r>
          </w:p>
        </w:tc>
      </w:tr>
      <w:tr w:rsidR="00EC01CC" w:rsidRPr="004F064D" w:rsidTr="004E7F4C">
        <w:tblPrEx>
          <w:tblCellMar>
            <w:top w:w="0" w:type="dxa"/>
            <w:bottom w:w="0" w:type="dxa"/>
          </w:tblCellMar>
        </w:tblPrEx>
        <w:trPr>
          <w:tblCellSpacing w:w="5" w:type="nil"/>
        </w:trPr>
        <w:tc>
          <w:tcPr>
            <w:tcW w:w="150" w:type="dxa"/>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9570" w:type="dxa"/>
            <w:gridSpan w:val="7"/>
            <w:tcBorders>
              <w:top w:val="single" w:sz="4" w:space="0" w:color="auto"/>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40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1.               </w:t>
            </w:r>
          </w:p>
        </w:tc>
        <w:tc>
          <w:tcPr>
            <w:tcW w:w="13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28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40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2.               </w:t>
            </w:r>
          </w:p>
        </w:tc>
        <w:tc>
          <w:tcPr>
            <w:tcW w:w="13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28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r w:rsidR="00EC01CC" w:rsidRPr="004F064D" w:rsidTr="004E7F4C">
        <w:tblPrEx>
          <w:tblCellMar>
            <w:top w:w="0" w:type="dxa"/>
            <w:bottom w:w="0" w:type="dxa"/>
          </w:tblCellMar>
        </w:tblPrEx>
        <w:trPr>
          <w:tblCellSpacing w:w="5" w:type="nil"/>
        </w:trPr>
        <w:tc>
          <w:tcPr>
            <w:tcW w:w="2400" w:type="dxa"/>
            <w:gridSpan w:val="3"/>
            <w:tcBorders>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3.               </w:t>
            </w:r>
          </w:p>
        </w:tc>
        <w:tc>
          <w:tcPr>
            <w:tcW w:w="13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80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1920" w:type="dxa"/>
            <w:tcBorders>
              <w:left w:val="single" w:sz="4" w:space="0" w:color="auto"/>
              <w:bottom w:val="single" w:sz="4" w:space="0" w:color="auto"/>
              <w:right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c>
          <w:tcPr>
            <w:tcW w:w="2280" w:type="dxa"/>
            <w:gridSpan w:val="2"/>
            <w:tcBorders>
              <w:bottom w:val="single" w:sz="4" w:space="0" w:color="auto"/>
            </w:tcBorders>
          </w:tcPr>
          <w:p w:rsidR="00EC01CC" w:rsidRPr="004F064D" w:rsidRDefault="00EC01CC" w:rsidP="004E7F4C">
            <w:pPr>
              <w:autoSpaceDE w:val="0"/>
              <w:autoSpaceDN w:val="0"/>
              <w:adjustRightInd w:val="0"/>
              <w:rPr>
                <w:rFonts w:ascii="Courier New" w:hAnsi="Courier New" w:cs="Courier New"/>
                <w:sz w:val="20"/>
                <w:szCs w:val="20"/>
              </w:rPr>
            </w:pPr>
          </w:p>
        </w:tc>
      </w:tr>
    </w:tbl>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Достоверность и полноту настоящих сведений подтверждаю.</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"__" _____________ 20__ г.    _____________________________________________</w:t>
      </w:r>
    </w:p>
    <w:p w:rsidR="00EC01CC" w:rsidRPr="004F064D" w:rsidRDefault="00EC01CC" w:rsidP="00EC01CC">
      <w:pPr>
        <w:autoSpaceDE w:val="0"/>
        <w:autoSpaceDN w:val="0"/>
        <w:adjustRightInd w:val="0"/>
        <w:jc w:val="right"/>
        <w:rPr>
          <w:rFonts w:ascii="Courier New" w:hAnsi="Courier New" w:cs="Courier New"/>
          <w:sz w:val="20"/>
          <w:szCs w:val="20"/>
        </w:rPr>
      </w:pPr>
      <w:r w:rsidRPr="004F064D">
        <w:rPr>
          <w:rFonts w:ascii="Courier New" w:hAnsi="Courier New" w:cs="Courier New"/>
          <w:sz w:val="20"/>
          <w:szCs w:val="20"/>
        </w:rPr>
        <w:t xml:space="preserve">   </w:t>
      </w:r>
      <w:proofErr w:type="gramStart"/>
      <w:r w:rsidRPr="004F064D">
        <w:rPr>
          <w:rFonts w:ascii="Courier New" w:hAnsi="Courier New" w:cs="Courier New"/>
          <w:sz w:val="20"/>
          <w:szCs w:val="20"/>
        </w:rPr>
        <w:t>(подпись руководителя муниципального учреждения,</w:t>
      </w:r>
      <w:proofErr w:type="gramEnd"/>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w:t>
      </w:r>
      <w:proofErr w:type="gramStart"/>
      <w:r w:rsidRPr="004F064D">
        <w:rPr>
          <w:rFonts w:ascii="Courier New" w:hAnsi="Courier New" w:cs="Courier New"/>
          <w:sz w:val="20"/>
          <w:szCs w:val="20"/>
        </w:rPr>
        <w:t>который</w:t>
      </w:r>
      <w:proofErr w:type="gramEnd"/>
      <w:r w:rsidRPr="004F064D">
        <w:rPr>
          <w:rFonts w:ascii="Courier New" w:hAnsi="Courier New" w:cs="Courier New"/>
          <w:sz w:val="20"/>
          <w:szCs w:val="20"/>
        </w:rPr>
        <w:t xml:space="preserve"> представляет сведения)</w:t>
      </w:r>
    </w:p>
    <w:p w:rsidR="00EC01CC" w:rsidRPr="004F064D" w:rsidRDefault="00EC01CC" w:rsidP="00EC01CC">
      <w:pPr>
        <w:autoSpaceDE w:val="0"/>
        <w:autoSpaceDN w:val="0"/>
        <w:adjustRightInd w:val="0"/>
        <w:rPr>
          <w:rFonts w:ascii="Courier New" w:hAnsi="Courier New" w:cs="Courier New"/>
          <w:sz w:val="20"/>
          <w:szCs w:val="20"/>
        </w:rPr>
      </w:pP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__________________________________________________________________________.</w:t>
      </w:r>
    </w:p>
    <w:p w:rsidR="00EC01CC" w:rsidRPr="004F064D" w:rsidRDefault="00EC01CC" w:rsidP="00EC01CC">
      <w:pPr>
        <w:autoSpaceDE w:val="0"/>
        <w:autoSpaceDN w:val="0"/>
        <w:adjustRightInd w:val="0"/>
        <w:rPr>
          <w:rFonts w:ascii="Courier New" w:hAnsi="Courier New" w:cs="Courier New"/>
          <w:sz w:val="20"/>
          <w:szCs w:val="20"/>
        </w:rPr>
      </w:pPr>
      <w:r w:rsidRPr="004F064D">
        <w:rPr>
          <w:rFonts w:ascii="Courier New" w:hAnsi="Courier New" w:cs="Courier New"/>
          <w:sz w:val="20"/>
          <w:szCs w:val="20"/>
        </w:rPr>
        <w:t xml:space="preserve">                (ф.и.о. и подпись лица, принявшего справку)</w:t>
      </w:r>
    </w:p>
    <w:p w:rsidR="00EC01CC" w:rsidRPr="004F064D" w:rsidRDefault="00EC01CC" w:rsidP="00EC01CC">
      <w:pPr>
        <w:autoSpaceDE w:val="0"/>
        <w:autoSpaceDN w:val="0"/>
        <w:adjustRightInd w:val="0"/>
        <w:jc w:val="both"/>
        <w:rPr>
          <w:sz w:val="20"/>
          <w:szCs w:val="20"/>
        </w:rPr>
      </w:pPr>
    </w:p>
    <w:p w:rsidR="00EC01CC" w:rsidRPr="004F064D" w:rsidRDefault="00EC01CC" w:rsidP="00EC01CC">
      <w:pPr>
        <w:autoSpaceDE w:val="0"/>
        <w:autoSpaceDN w:val="0"/>
        <w:adjustRightInd w:val="0"/>
        <w:ind w:firstLine="540"/>
        <w:jc w:val="both"/>
        <w:rPr>
          <w:sz w:val="28"/>
          <w:szCs w:val="28"/>
        </w:rPr>
      </w:pPr>
      <w:r w:rsidRPr="004F064D">
        <w:rPr>
          <w:sz w:val="28"/>
          <w:szCs w:val="28"/>
        </w:rPr>
        <w:t>--------------------------------</w:t>
      </w:r>
    </w:p>
    <w:p w:rsidR="00EC01CC" w:rsidRPr="004F064D" w:rsidRDefault="00EC01CC" w:rsidP="00EC01CC">
      <w:pPr>
        <w:autoSpaceDE w:val="0"/>
        <w:autoSpaceDN w:val="0"/>
        <w:adjustRightInd w:val="0"/>
        <w:ind w:firstLine="540"/>
        <w:jc w:val="both"/>
        <w:rPr>
          <w:sz w:val="20"/>
          <w:szCs w:val="20"/>
        </w:rPr>
      </w:pPr>
      <w:r w:rsidRPr="004F064D">
        <w:rPr>
          <w:sz w:val="20"/>
          <w:szCs w:val="20"/>
        </w:rPr>
        <w:t>&lt;1</w:t>
      </w:r>
      <w:proofErr w:type="gramStart"/>
      <w:r w:rsidRPr="004F064D">
        <w:rPr>
          <w:sz w:val="20"/>
          <w:szCs w:val="20"/>
        </w:rPr>
        <w:t>&gt;У</w:t>
      </w:r>
      <w:proofErr w:type="gramEnd"/>
      <w:r w:rsidRPr="004F064D">
        <w:rPr>
          <w:sz w:val="20"/>
          <w:szCs w:val="20"/>
        </w:rPr>
        <w:t>казываются имеющиеся на отчетную дату срочные обязательства финансового характера на сумму, превышающую уровень 20 процентов дохода за отчетный период, за исключением обязательств, составляющих менее 100 тыс. рублей.</w:t>
      </w:r>
    </w:p>
    <w:p w:rsidR="00EC01CC" w:rsidRPr="004F064D" w:rsidRDefault="00EC01CC" w:rsidP="00EC01CC">
      <w:pPr>
        <w:autoSpaceDE w:val="0"/>
        <w:autoSpaceDN w:val="0"/>
        <w:adjustRightInd w:val="0"/>
        <w:ind w:firstLine="540"/>
        <w:jc w:val="both"/>
        <w:rPr>
          <w:sz w:val="20"/>
          <w:szCs w:val="20"/>
        </w:rPr>
      </w:pPr>
      <w:r w:rsidRPr="004F064D">
        <w:rPr>
          <w:sz w:val="20"/>
          <w:szCs w:val="20"/>
        </w:rPr>
        <w:t>&lt;2</w:t>
      </w:r>
      <w:proofErr w:type="gramStart"/>
      <w:r w:rsidRPr="004F064D">
        <w:rPr>
          <w:sz w:val="20"/>
          <w:szCs w:val="20"/>
        </w:rPr>
        <w:t>&gt;У</w:t>
      </w:r>
      <w:proofErr w:type="gramEnd"/>
      <w:r w:rsidRPr="004F064D">
        <w:rPr>
          <w:sz w:val="20"/>
          <w:szCs w:val="20"/>
        </w:rPr>
        <w:t>казывается существо обязательства (заем, кредит и др.).</w:t>
      </w:r>
    </w:p>
    <w:p w:rsidR="00EC01CC" w:rsidRPr="004F064D" w:rsidRDefault="00EC01CC" w:rsidP="00EC01CC">
      <w:pPr>
        <w:autoSpaceDE w:val="0"/>
        <w:autoSpaceDN w:val="0"/>
        <w:adjustRightInd w:val="0"/>
        <w:ind w:firstLine="540"/>
        <w:jc w:val="both"/>
        <w:rPr>
          <w:sz w:val="20"/>
          <w:szCs w:val="20"/>
        </w:rPr>
      </w:pPr>
      <w:r w:rsidRPr="004F064D">
        <w:rPr>
          <w:sz w:val="20"/>
          <w:szCs w:val="20"/>
        </w:rPr>
        <w:t>&lt;3</w:t>
      </w:r>
      <w:proofErr w:type="gramStart"/>
      <w:r w:rsidRPr="004F064D">
        <w:rPr>
          <w:sz w:val="20"/>
          <w:szCs w:val="20"/>
        </w:rPr>
        <w:t>&gt;У</w:t>
      </w:r>
      <w:proofErr w:type="gramEnd"/>
      <w:r w:rsidRPr="004F064D">
        <w:rPr>
          <w:sz w:val="20"/>
          <w:szCs w:val="20"/>
        </w:rPr>
        <w:t>казывается вторая сторона обязательства: кредитор или должник, его фамилия, имя и отчество (наименование юридического лица), адрес.</w:t>
      </w:r>
    </w:p>
    <w:p w:rsidR="00EC01CC" w:rsidRPr="004F064D" w:rsidRDefault="00EC01CC" w:rsidP="00EC01CC">
      <w:pPr>
        <w:autoSpaceDE w:val="0"/>
        <w:autoSpaceDN w:val="0"/>
        <w:adjustRightInd w:val="0"/>
        <w:ind w:firstLine="540"/>
        <w:jc w:val="both"/>
        <w:rPr>
          <w:sz w:val="20"/>
          <w:szCs w:val="20"/>
        </w:rPr>
      </w:pPr>
      <w:r w:rsidRPr="004F064D">
        <w:rPr>
          <w:sz w:val="20"/>
          <w:szCs w:val="20"/>
        </w:rPr>
        <w:t>&lt;4</w:t>
      </w:r>
      <w:proofErr w:type="gramStart"/>
      <w:r w:rsidRPr="004F064D">
        <w:rPr>
          <w:sz w:val="20"/>
          <w:szCs w:val="20"/>
        </w:rPr>
        <w:t>&gt;У</w:t>
      </w:r>
      <w:proofErr w:type="gramEnd"/>
      <w:r w:rsidRPr="004F064D">
        <w:rPr>
          <w:sz w:val="20"/>
          <w:szCs w:val="20"/>
        </w:rPr>
        <w:t>казываются основание возникновения обязательства (договор, передача денег или имущества и др.), а также реквизиты (дата, номер) соответствующего договора или акта.</w:t>
      </w:r>
    </w:p>
    <w:p w:rsidR="00EC01CC" w:rsidRPr="004F064D" w:rsidRDefault="00EC01CC" w:rsidP="00EC01CC">
      <w:pPr>
        <w:autoSpaceDE w:val="0"/>
        <w:autoSpaceDN w:val="0"/>
        <w:adjustRightInd w:val="0"/>
        <w:ind w:firstLine="540"/>
        <w:jc w:val="both"/>
        <w:rPr>
          <w:sz w:val="20"/>
          <w:szCs w:val="20"/>
        </w:rPr>
      </w:pPr>
      <w:r w:rsidRPr="004F064D">
        <w:rPr>
          <w:sz w:val="20"/>
          <w:szCs w:val="20"/>
        </w:rPr>
        <w:t>&lt;5</w:t>
      </w:r>
      <w:proofErr w:type="gramStart"/>
      <w:r w:rsidRPr="004F064D">
        <w:rPr>
          <w:sz w:val="20"/>
          <w:szCs w:val="20"/>
        </w:rPr>
        <w:t>&gt;У</w:t>
      </w:r>
      <w:proofErr w:type="gramEnd"/>
      <w:r w:rsidRPr="004F064D">
        <w:rPr>
          <w:sz w:val="20"/>
          <w:szCs w:val="20"/>
        </w:rPr>
        <w:t>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EC01CC" w:rsidRPr="004F064D" w:rsidRDefault="00EC01CC" w:rsidP="00EC01CC">
      <w:pPr>
        <w:autoSpaceDE w:val="0"/>
        <w:autoSpaceDN w:val="0"/>
        <w:adjustRightInd w:val="0"/>
        <w:ind w:firstLine="540"/>
        <w:jc w:val="both"/>
        <w:rPr>
          <w:sz w:val="20"/>
          <w:szCs w:val="20"/>
        </w:rPr>
      </w:pPr>
      <w:r w:rsidRPr="004F064D">
        <w:rPr>
          <w:sz w:val="20"/>
          <w:szCs w:val="20"/>
        </w:rPr>
        <w:t>&lt;6</w:t>
      </w:r>
      <w:proofErr w:type="gramStart"/>
      <w:r w:rsidRPr="004F064D">
        <w:rPr>
          <w:sz w:val="20"/>
          <w:szCs w:val="20"/>
        </w:rPr>
        <w:t>&gt;У</w:t>
      </w:r>
      <w:proofErr w:type="gramEnd"/>
      <w:r w:rsidRPr="004F064D">
        <w:rPr>
          <w:sz w:val="20"/>
          <w:szCs w:val="20"/>
        </w:rPr>
        <w:t>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EC01CC" w:rsidRDefault="00EC01CC" w:rsidP="00EC01CC"/>
    <w:p w:rsidR="00EC01CC" w:rsidRDefault="00EC01CC" w:rsidP="00EC01CC"/>
    <w:p w:rsidR="00EC01CC" w:rsidRDefault="00EC01CC" w:rsidP="00EC01CC"/>
    <w:p w:rsidR="00EC01CC" w:rsidRDefault="00EC01CC" w:rsidP="00EC01CC"/>
    <w:p w:rsidR="00EC01CC" w:rsidRDefault="00EC01CC" w:rsidP="00EC01CC"/>
    <w:p w:rsidR="00EC01CC" w:rsidRDefault="00EC01CC" w:rsidP="00EC01CC"/>
    <w:p w:rsidR="00EC01CC" w:rsidRDefault="00EC01CC" w:rsidP="00EC01CC"/>
    <w:p w:rsidR="00EC01CC" w:rsidRDefault="00EC01CC" w:rsidP="00EC01CC"/>
    <w:p w:rsidR="00EC01CC" w:rsidRDefault="00EC01CC" w:rsidP="00EC01CC"/>
    <w:p w:rsidR="00EC01CC" w:rsidRDefault="00EC01CC" w:rsidP="00EC01CC"/>
    <w:p w:rsidR="00EC01CC" w:rsidRDefault="00EC01CC" w:rsidP="00EC01CC"/>
    <w:p w:rsidR="00EC01CC" w:rsidRDefault="00EC01CC" w:rsidP="00EC01CC"/>
    <w:p w:rsidR="00EC01CC" w:rsidRDefault="00EC01CC" w:rsidP="00EC01CC"/>
    <w:p w:rsidR="00EC01CC" w:rsidRDefault="00EC01CC" w:rsidP="00EC01CC"/>
    <w:p w:rsidR="00EC01CC" w:rsidRDefault="00EC01CC" w:rsidP="00EC01CC"/>
    <w:p w:rsidR="00EC01CC" w:rsidRDefault="00EC01CC" w:rsidP="00EC01CC"/>
    <w:p w:rsidR="00EC01CC" w:rsidRDefault="00EC01CC" w:rsidP="00EC01CC"/>
    <w:tbl>
      <w:tblPr>
        <w:tblStyle w:val="a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894"/>
      </w:tblGrid>
      <w:tr w:rsidR="00EC01CC" w:rsidTr="004E7F4C">
        <w:trPr>
          <w:trHeight w:val="1327"/>
          <w:jc w:val="right"/>
        </w:trPr>
        <w:tc>
          <w:tcPr>
            <w:tcW w:w="3894" w:type="dxa"/>
          </w:tcPr>
          <w:p w:rsidR="00EC01CC" w:rsidRPr="00D06177" w:rsidRDefault="00EC01CC" w:rsidP="004E7F4C">
            <w:pPr>
              <w:autoSpaceDE w:val="0"/>
              <w:autoSpaceDN w:val="0"/>
              <w:adjustRightInd w:val="0"/>
              <w:jc w:val="center"/>
              <w:outlineLvl w:val="0"/>
              <w:rPr>
                <w:sz w:val="20"/>
                <w:szCs w:val="20"/>
              </w:rPr>
            </w:pPr>
            <w:r w:rsidRPr="00D06177">
              <w:rPr>
                <w:sz w:val="20"/>
                <w:szCs w:val="20"/>
              </w:rPr>
              <w:t>Утверждена</w:t>
            </w:r>
          </w:p>
          <w:p w:rsidR="00EC01CC" w:rsidRDefault="00EC01CC" w:rsidP="004E7F4C">
            <w:pPr>
              <w:autoSpaceDE w:val="0"/>
              <w:autoSpaceDN w:val="0"/>
              <w:adjustRightInd w:val="0"/>
              <w:jc w:val="center"/>
              <w:rPr>
                <w:sz w:val="20"/>
                <w:szCs w:val="20"/>
              </w:rPr>
            </w:pPr>
            <w:r w:rsidRPr="00D06177">
              <w:rPr>
                <w:sz w:val="20"/>
                <w:szCs w:val="20"/>
              </w:rPr>
              <w:t>постановлением</w:t>
            </w:r>
          </w:p>
          <w:p w:rsidR="00EC01CC" w:rsidRDefault="008A189C" w:rsidP="004E7F4C">
            <w:pPr>
              <w:autoSpaceDE w:val="0"/>
              <w:autoSpaceDN w:val="0"/>
              <w:adjustRightInd w:val="0"/>
              <w:jc w:val="center"/>
              <w:rPr>
                <w:sz w:val="20"/>
                <w:szCs w:val="20"/>
              </w:rPr>
            </w:pPr>
            <w:r>
              <w:rPr>
                <w:sz w:val="20"/>
                <w:szCs w:val="20"/>
              </w:rPr>
              <w:t>администрации Новопервомай</w:t>
            </w:r>
            <w:r w:rsidR="00EC01CC">
              <w:rPr>
                <w:sz w:val="20"/>
                <w:szCs w:val="20"/>
              </w:rPr>
              <w:t>ского</w:t>
            </w:r>
          </w:p>
          <w:p w:rsidR="00EC01CC" w:rsidRPr="00D06177" w:rsidRDefault="008A189C" w:rsidP="004E7F4C">
            <w:pPr>
              <w:autoSpaceDE w:val="0"/>
              <w:autoSpaceDN w:val="0"/>
              <w:adjustRightInd w:val="0"/>
              <w:jc w:val="center"/>
              <w:rPr>
                <w:sz w:val="20"/>
                <w:szCs w:val="20"/>
              </w:rPr>
            </w:pPr>
            <w:r>
              <w:rPr>
                <w:sz w:val="20"/>
                <w:szCs w:val="20"/>
              </w:rPr>
              <w:t xml:space="preserve">сельсовета от 29.04.2013 № </w:t>
            </w:r>
            <w:r w:rsidR="00EC01CC">
              <w:rPr>
                <w:sz w:val="20"/>
                <w:szCs w:val="20"/>
              </w:rPr>
              <w:t>4</w:t>
            </w:r>
            <w:r>
              <w:rPr>
                <w:sz w:val="20"/>
                <w:szCs w:val="20"/>
              </w:rPr>
              <w:t>7</w:t>
            </w:r>
          </w:p>
          <w:p w:rsidR="00EC01CC" w:rsidRDefault="00EC01CC" w:rsidP="004E7F4C">
            <w:pPr>
              <w:autoSpaceDE w:val="0"/>
              <w:autoSpaceDN w:val="0"/>
              <w:adjustRightInd w:val="0"/>
              <w:jc w:val="center"/>
            </w:pPr>
            <w:r w:rsidRPr="00D06177">
              <w:rPr>
                <w:sz w:val="20"/>
                <w:szCs w:val="20"/>
              </w:rPr>
              <w:t>(форма</w:t>
            </w:r>
            <w:r>
              <w:rPr>
                <w:sz w:val="20"/>
                <w:szCs w:val="20"/>
              </w:rPr>
              <w:t>)</w:t>
            </w:r>
          </w:p>
          <w:p w:rsidR="00EC01CC" w:rsidRDefault="00EC01CC" w:rsidP="004E7F4C">
            <w:pPr>
              <w:autoSpaceDE w:val="0"/>
              <w:autoSpaceDN w:val="0"/>
              <w:adjustRightInd w:val="0"/>
              <w:jc w:val="center"/>
              <w:outlineLvl w:val="0"/>
              <w:rPr>
                <w:sz w:val="20"/>
                <w:szCs w:val="20"/>
              </w:rPr>
            </w:pPr>
          </w:p>
        </w:tc>
      </w:tr>
    </w:tbl>
    <w:p w:rsidR="00EC01CC" w:rsidRDefault="00EC01CC" w:rsidP="00EC01CC"/>
    <w:p w:rsidR="00EC01CC" w:rsidRDefault="00EC01CC" w:rsidP="00EC01CC"/>
    <w:p w:rsidR="00EC01CC" w:rsidRPr="00D969F1" w:rsidRDefault="00EC01CC" w:rsidP="00EC01CC">
      <w:pPr>
        <w:tabs>
          <w:tab w:val="left" w:pos="360"/>
        </w:tabs>
        <w:ind w:right="-6"/>
        <w:jc w:val="center"/>
        <w:rPr>
          <w:rFonts w:ascii="Georgia" w:hAnsi="Georgia"/>
          <w:b/>
          <w:bCs/>
        </w:rPr>
      </w:pPr>
      <w:r w:rsidRPr="00D969F1">
        <w:rPr>
          <w:rFonts w:ascii="Georgia" w:hAnsi="Georgia"/>
          <w:b/>
          <w:bCs/>
        </w:rPr>
        <w:t xml:space="preserve">Положение </w:t>
      </w:r>
    </w:p>
    <w:p w:rsidR="00EC01CC" w:rsidRPr="00D969F1" w:rsidRDefault="00EC01CC" w:rsidP="00EC01CC">
      <w:pPr>
        <w:tabs>
          <w:tab w:val="left" w:pos="360"/>
        </w:tabs>
        <w:ind w:right="-6"/>
        <w:jc w:val="center"/>
        <w:rPr>
          <w:rFonts w:ascii="Georgia" w:hAnsi="Georgia"/>
          <w:b/>
          <w:bCs/>
        </w:rPr>
      </w:pPr>
      <w:r w:rsidRPr="00D969F1">
        <w:rPr>
          <w:rFonts w:ascii="Georgia" w:hAnsi="Georgia"/>
          <w:b/>
          <w:bCs/>
        </w:rPr>
        <w:t xml:space="preserve">о проверке достоверности и полноты сведений, представляемых </w:t>
      </w:r>
      <w:r>
        <w:rPr>
          <w:rFonts w:ascii="Georgia" w:hAnsi="Georgia"/>
          <w:b/>
          <w:bCs/>
        </w:rPr>
        <w:t>лицами при поступлении на</w:t>
      </w:r>
      <w:r w:rsidRPr="00D969F1">
        <w:rPr>
          <w:rFonts w:ascii="Georgia" w:hAnsi="Georgia"/>
          <w:b/>
          <w:bCs/>
        </w:rPr>
        <w:t xml:space="preserve"> должност</w:t>
      </w:r>
      <w:r>
        <w:rPr>
          <w:rFonts w:ascii="Georgia" w:hAnsi="Georgia"/>
          <w:b/>
          <w:bCs/>
        </w:rPr>
        <w:t>ь</w:t>
      </w:r>
      <w:r w:rsidRPr="00D969F1">
        <w:rPr>
          <w:rFonts w:ascii="Georgia" w:hAnsi="Georgia"/>
          <w:b/>
          <w:bCs/>
        </w:rPr>
        <w:t xml:space="preserve"> руководителя </w:t>
      </w:r>
      <w:r>
        <w:rPr>
          <w:rFonts w:ascii="Georgia" w:hAnsi="Georgia"/>
          <w:b/>
          <w:bCs/>
        </w:rPr>
        <w:t>муниципального</w:t>
      </w:r>
      <w:r w:rsidRPr="00D969F1">
        <w:rPr>
          <w:rFonts w:ascii="Georgia" w:hAnsi="Georgia"/>
          <w:b/>
          <w:bCs/>
        </w:rPr>
        <w:t xml:space="preserve"> учреждения, и руководителями </w:t>
      </w:r>
      <w:r>
        <w:rPr>
          <w:rFonts w:ascii="Georgia" w:hAnsi="Georgia"/>
          <w:b/>
          <w:bCs/>
        </w:rPr>
        <w:t>муниципальных</w:t>
      </w:r>
      <w:r w:rsidRPr="00D969F1">
        <w:rPr>
          <w:rFonts w:ascii="Georgia" w:hAnsi="Georgia"/>
          <w:b/>
          <w:bCs/>
        </w:rPr>
        <w:t xml:space="preserve"> учреждений</w:t>
      </w:r>
    </w:p>
    <w:p w:rsidR="00EC01CC" w:rsidRPr="00D969F1" w:rsidRDefault="00EC01CC" w:rsidP="00EC01CC">
      <w:pPr>
        <w:tabs>
          <w:tab w:val="left" w:pos="360"/>
        </w:tabs>
        <w:ind w:right="-6"/>
        <w:rPr>
          <w:b/>
          <w:bCs/>
        </w:rPr>
      </w:pPr>
    </w:p>
    <w:p w:rsidR="00EC01CC" w:rsidRPr="00D969F1" w:rsidRDefault="00EC01CC" w:rsidP="00EC01CC">
      <w:pPr>
        <w:tabs>
          <w:tab w:val="left" w:pos="360"/>
        </w:tabs>
        <w:ind w:right="-6"/>
        <w:rPr>
          <w:b/>
          <w:bCs/>
        </w:rPr>
      </w:pPr>
    </w:p>
    <w:p w:rsidR="00EC01CC" w:rsidRPr="00D969F1" w:rsidRDefault="00EC01CC" w:rsidP="00EC01CC">
      <w:pPr>
        <w:tabs>
          <w:tab w:val="left" w:pos="360"/>
        </w:tabs>
        <w:ind w:right="-6"/>
        <w:rPr>
          <w:b/>
          <w:bCs/>
        </w:rPr>
      </w:pPr>
    </w:p>
    <w:p w:rsidR="00EC01CC" w:rsidRPr="00D969F1" w:rsidRDefault="00EC01CC" w:rsidP="00EC01CC">
      <w:pPr>
        <w:tabs>
          <w:tab w:val="left" w:pos="360"/>
        </w:tabs>
        <w:spacing w:line="360" w:lineRule="auto"/>
        <w:ind w:right="-5"/>
        <w:jc w:val="both"/>
      </w:pPr>
      <w:r w:rsidRPr="00D969F1">
        <w:tab/>
      </w:r>
      <w:r w:rsidRPr="00D969F1">
        <w:tab/>
        <w:t xml:space="preserve">1. Положением о проверке достоверности и полноты сведений, представляемых </w:t>
      </w:r>
      <w:r>
        <w:t xml:space="preserve">лицами при поступлении на </w:t>
      </w:r>
      <w:r w:rsidRPr="00D969F1">
        <w:t xml:space="preserve"> должност</w:t>
      </w:r>
      <w:r>
        <w:t>ь</w:t>
      </w:r>
      <w:r w:rsidRPr="00D969F1">
        <w:t xml:space="preserve"> руководителя </w:t>
      </w:r>
      <w:r>
        <w:t>муниципального</w:t>
      </w:r>
      <w:r w:rsidRPr="00D969F1">
        <w:t xml:space="preserve"> учреждения, и руководителями </w:t>
      </w:r>
      <w:r>
        <w:t>муниципальных</w:t>
      </w:r>
      <w:r w:rsidRPr="00D969F1">
        <w:t xml:space="preserve">  учреждений (далее – Положение) определяется порядок осуществления проверки (далее – проверка):</w:t>
      </w:r>
    </w:p>
    <w:p w:rsidR="00EC01CC" w:rsidRPr="00D969F1" w:rsidRDefault="00EC01CC" w:rsidP="00EC01CC">
      <w:pPr>
        <w:tabs>
          <w:tab w:val="left" w:pos="360"/>
        </w:tabs>
        <w:spacing w:line="360" w:lineRule="auto"/>
        <w:ind w:right="-5"/>
        <w:jc w:val="both"/>
      </w:pPr>
      <w:r w:rsidRPr="00D969F1">
        <w:t xml:space="preserve">        достоверности и полноты сведений о доходах, об имуществе  и обязател</w:t>
      </w:r>
      <w:r>
        <w:t>ьствах имущественного характера</w:t>
      </w:r>
      <w:r w:rsidRPr="00D969F1">
        <w:t>:</w:t>
      </w:r>
    </w:p>
    <w:p w:rsidR="00EC01CC" w:rsidRPr="00D969F1" w:rsidRDefault="00EC01CC" w:rsidP="00EC01CC">
      <w:pPr>
        <w:tabs>
          <w:tab w:val="left" w:pos="360"/>
        </w:tabs>
        <w:spacing w:line="360" w:lineRule="auto"/>
        <w:ind w:right="-5"/>
        <w:jc w:val="both"/>
      </w:pPr>
      <w:r w:rsidRPr="00D969F1">
        <w:tab/>
        <w:t xml:space="preserve">     </w:t>
      </w:r>
      <w:r>
        <w:t xml:space="preserve">лицами при поступлении на работу </w:t>
      </w:r>
      <w:r w:rsidRPr="00D969F1">
        <w:t>должност</w:t>
      </w:r>
      <w:r>
        <w:t>ь</w:t>
      </w:r>
      <w:r w:rsidRPr="00D969F1">
        <w:t xml:space="preserve"> руководителя </w:t>
      </w:r>
      <w:r>
        <w:t>муниципального</w:t>
      </w:r>
      <w:r w:rsidRPr="00D969F1">
        <w:t xml:space="preserve"> учреждения;</w:t>
      </w:r>
    </w:p>
    <w:p w:rsidR="00EC01CC" w:rsidRPr="00D969F1" w:rsidRDefault="00EC01CC" w:rsidP="00EC01CC">
      <w:pPr>
        <w:tabs>
          <w:tab w:val="left" w:pos="360"/>
        </w:tabs>
        <w:spacing w:line="360" w:lineRule="auto"/>
        <w:ind w:right="-5"/>
        <w:jc w:val="both"/>
      </w:pPr>
      <w:r w:rsidRPr="00D969F1">
        <w:t xml:space="preserve">     </w:t>
      </w:r>
      <w:r w:rsidRPr="00D969F1">
        <w:tab/>
      </w:r>
      <w:r w:rsidRPr="00D969F1">
        <w:tab/>
        <w:t xml:space="preserve">руководителями </w:t>
      </w:r>
      <w:r>
        <w:t>муниципальных</w:t>
      </w:r>
      <w:r w:rsidRPr="00D969F1">
        <w:t xml:space="preserve"> учреждений.</w:t>
      </w:r>
    </w:p>
    <w:p w:rsidR="00EC01CC" w:rsidRPr="00D969F1" w:rsidRDefault="00EC01CC" w:rsidP="00EC01CC">
      <w:pPr>
        <w:tabs>
          <w:tab w:val="left" w:pos="360"/>
        </w:tabs>
        <w:spacing w:line="360" w:lineRule="auto"/>
        <w:ind w:right="-5"/>
        <w:jc w:val="both"/>
      </w:pPr>
      <w:r w:rsidRPr="00D969F1">
        <w:tab/>
      </w:r>
      <w:r w:rsidRPr="00D969F1">
        <w:tab/>
        <w:t xml:space="preserve">2. Проверка осуществляется по решению учредителя </w:t>
      </w:r>
      <w:r>
        <w:t>муниципального</w:t>
      </w:r>
      <w:r w:rsidRPr="00D969F1">
        <w:t xml:space="preserve"> учреждения или лица, которому такие полномочия предоставлены учредителем.</w:t>
      </w:r>
    </w:p>
    <w:p w:rsidR="00EC01CC" w:rsidRPr="00D969F1" w:rsidRDefault="00EC01CC" w:rsidP="00EC01CC">
      <w:pPr>
        <w:tabs>
          <w:tab w:val="left" w:pos="360"/>
        </w:tabs>
        <w:spacing w:line="360" w:lineRule="auto"/>
        <w:ind w:right="-5"/>
        <w:jc w:val="both"/>
      </w:pPr>
      <w:r w:rsidRPr="00D969F1">
        <w:tab/>
      </w:r>
      <w:r w:rsidRPr="00D969F1">
        <w:tab/>
        <w:t>3. Кадровые службы органов</w:t>
      </w:r>
      <w:r>
        <w:t xml:space="preserve"> местного самоуправления</w:t>
      </w:r>
      <w:r w:rsidRPr="00D969F1">
        <w:t xml:space="preserve">  (далее - кадровые службы), по решению учредителя </w:t>
      </w:r>
      <w:r>
        <w:t>муниципального</w:t>
      </w:r>
      <w:r w:rsidRPr="00D969F1">
        <w:t xml:space="preserve"> учреждения или лица, которому такие полномочия предоставлены учредителем,  осуществляют проверку:</w:t>
      </w:r>
    </w:p>
    <w:p w:rsidR="00EC01CC" w:rsidRPr="00D969F1" w:rsidRDefault="00EC01CC" w:rsidP="00EC01CC">
      <w:pPr>
        <w:tabs>
          <w:tab w:val="left" w:pos="360"/>
        </w:tabs>
        <w:spacing w:line="360" w:lineRule="auto"/>
        <w:ind w:right="-5"/>
        <w:jc w:val="both"/>
      </w:pPr>
      <w:r w:rsidRPr="00D969F1">
        <w:tab/>
      </w:r>
      <w:r w:rsidRPr="00D969F1">
        <w:tab/>
        <w:t xml:space="preserve">а) достоверности и полноты сведений о доходах, об имуществе и обязательствах имущественного характера, представляемых лицами при поступлении на работу на должность руководителя </w:t>
      </w:r>
      <w:r>
        <w:t>муниципального</w:t>
      </w:r>
      <w:r w:rsidRPr="00D969F1">
        <w:t xml:space="preserve"> учреждения;</w:t>
      </w:r>
    </w:p>
    <w:p w:rsidR="00EC01CC" w:rsidRPr="00D969F1" w:rsidRDefault="00EC01CC" w:rsidP="00EC01CC">
      <w:pPr>
        <w:tabs>
          <w:tab w:val="left" w:pos="360"/>
        </w:tabs>
        <w:spacing w:line="360" w:lineRule="auto"/>
        <w:ind w:right="-5"/>
        <w:jc w:val="both"/>
      </w:pPr>
      <w:r w:rsidRPr="00D969F1">
        <w:tab/>
      </w:r>
      <w:r w:rsidRPr="00D969F1">
        <w:tab/>
        <w:t xml:space="preserve">б) достоверности и полноты сведений о доходах, об имуществе и обязательствах имущественного характера, представляемых руководителями </w:t>
      </w:r>
      <w:r>
        <w:t xml:space="preserve"> муниципальных </w:t>
      </w:r>
      <w:r w:rsidRPr="00D969F1">
        <w:t>учреждений.</w:t>
      </w:r>
    </w:p>
    <w:p w:rsidR="00EC01CC" w:rsidRPr="00D969F1" w:rsidRDefault="00EC01CC" w:rsidP="00EC01CC">
      <w:pPr>
        <w:autoSpaceDE w:val="0"/>
        <w:autoSpaceDN w:val="0"/>
        <w:adjustRightInd w:val="0"/>
        <w:spacing w:line="360" w:lineRule="auto"/>
        <w:ind w:firstLine="708"/>
        <w:jc w:val="both"/>
      </w:pPr>
      <w:r w:rsidRPr="00D969F1">
        <w:t xml:space="preserve"> Органы, осуществляющие оперативно-розыскную деятельность, при наличии запроса, направленного в соответствии с Федеральным законом      «О противодействии коррупции», другими нормативными правовыми актами Российской Федерации в области противодействия коррупции, в пределах своих полномочий проводят проверку:</w:t>
      </w:r>
    </w:p>
    <w:p w:rsidR="00EC01CC" w:rsidRPr="00D969F1" w:rsidRDefault="00EC01CC" w:rsidP="00EC01CC">
      <w:pPr>
        <w:autoSpaceDE w:val="0"/>
        <w:autoSpaceDN w:val="0"/>
        <w:adjustRightInd w:val="0"/>
        <w:spacing w:line="360" w:lineRule="auto"/>
        <w:ind w:firstLine="539"/>
        <w:jc w:val="both"/>
      </w:pPr>
      <w:r w:rsidRPr="00D969F1">
        <w:t xml:space="preserve"> </w:t>
      </w:r>
      <w:r w:rsidRPr="00D969F1">
        <w:tab/>
        <w:t xml:space="preserve"> достоверности и полноты сведений о доходах, об имуществе и обязательствах имущественного характера представляемых лицами, поступающими на  </w:t>
      </w:r>
      <w:proofErr w:type="gramStart"/>
      <w:r w:rsidRPr="00D969F1">
        <w:t>работу</w:t>
      </w:r>
      <w:proofErr w:type="gramEnd"/>
      <w:r w:rsidRPr="00D969F1">
        <w:t xml:space="preserve"> на должность </w:t>
      </w:r>
      <w:r w:rsidRPr="00D969F1">
        <w:lastRenderedPageBreak/>
        <w:t xml:space="preserve">руководителя </w:t>
      </w:r>
      <w:r>
        <w:t>муниципального</w:t>
      </w:r>
      <w:r w:rsidRPr="00D969F1">
        <w:t xml:space="preserve"> учреждения, а также руководителями </w:t>
      </w:r>
      <w:r>
        <w:t>муниципальных</w:t>
      </w:r>
      <w:r w:rsidRPr="00D969F1">
        <w:t xml:space="preserve"> учреждений.</w:t>
      </w:r>
    </w:p>
    <w:p w:rsidR="00EC01CC" w:rsidRPr="00D969F1" w:rsidRDefault="00EC01CC" w:rsidP="00EC01CC">
      <w:pPr>
        <w:autoSpaceDE w:val="0"/>
        <w:autoSpaceDN w:val="0"/>
        <w:adjustRightInd w:val="0"/>
        <w:spacing w:line="360" w:lineRule="auto"/>
        <w:ind w:firstLine="708"/>
        <w:jc w:val="both"/>
      </w:pPr>
      <w:r w:rsidRPr="00D969F1">
        <w:t>4. Основанием для осуществления проверки является информация, представленная в письменном виде в установленном порядке:</w:t>
      </w:r>
    </w:p>
    <w:p w:rsidR="00EC01CC" w:rsidRPr="00D969F1" w:rsidRDefault="00EC01CC" w:rsidP="00EC01CC">
      <w:pPr>
        <w:autoSpaceDE w:val="0"/>
        <w:autoSpaceDN w:val="0"/>
        <w:adjustRightInd w:val="0"/>
        <w:spacing w:line="360" w:lineRule="auto"/>
        <w:ind w:firstLine="708"/>
        <w:jc w:val="both"/>
      </w:pPr>
      <w:r w:rsidRPr="00D969F1">
        <w:t xml:space="preserve">правоохранительными органами, иными государственными органами, органами местного самоуправления и их должностными лицами; </w:t>
      </w:r>
    </w:p>
    <w:p w:rsidR="00EC01CC" w:rsidRPr="00D969F1" w:rsidRDefault="00EC01CC" w:rsidP="00EC01CC">
      <w:pPr>
        <w:autoSpaceDE w:val="0"/>
        <w:autoSpaceDN w:val="0"/>
        <w:adjustRightInd w:val="0"/>
        <w:spacing w:line="360" w:lineRule="auto"/>
        <w:ind w:firstLine="708"/>
        <w:jc w:val="both"/>
      </w:pPr>
      <w:r w:rsidRPr="00D969F1">
        <w:t>работниками подразделений кадровых служб федеральных государственных органов по профилактике коррупционных и иных правонарушений либо должностными лицами кадровых служб указанных органов, ответственными за работу по профилактике коррупционных и иных правонарушений;</w:t>
      </w:r>
    </w:p>
    <w:p w:rsidR="00EC01CC" w:rsidRPr="00D969F1" w:rsidRDefault="00EC01CC" w:rsidP="00EC01CC">
      <w:pPr>
        <w:autoSpaceDE w:val="0"/>
        <w:autoSpaceDN w:val="0"/>
        <w:adjustRightInd w:val="0"/>
        <w:spacing w:line="360" w:lineRule="auto"/>
        <w:ind w:firstLine="708"/>
        <w:jc w:val="both"/>
      </w:pPr>
      <w:r w:rsidRPr="00D969F1">
        <w:t>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EC01CC" w:rsidRPr="00D969F1" w:rsidRDefault="00EC01CC" w:rsidP="00EC01CC">
      <w:pPr>
        <w:autoSpaceDE w:val="0"/>
        <w:autoSpaceDN w:val="0"/>
        <w:adjustRightInd w:val="0"/>
        <w:spacing w:line="360" w:lineRule="auto"/>
        <w:ind w:firstLine="708"/>
        <w:jc w:val="both"/>
      </w:pPr>
      <w:r w:rsidRPr="00D969F1">
        <w:t>Общественной палатой Российской Федерации;</w:t>
      </w:r>
    </w:p>
    <w:p w:rsidR="00EC01CC" w:rsidRPr="00D969F1" w:rsidRDefault="00EC01CC" w:rsidP="00EC01CC">
      <w:pPr>
        <w:autoSpaceDE w:val="0"/>
        <w:autoSpaceDN w:val="0"/>
        <w:adjustRightInd w:val="0"/>
        <w:spacing w:line="360" w:lineRule="auto"/>
        <w:ind w:firstLine="708"/>
        <w:jc w:val="both"/>
      </w:pPr>
      <w:r w:rsidRPr="00D969F1">
        <w:t>общероссийскими средствами массовой информации.</w:t>
      </w:r>
    </w:p>
    <w:p w:rsidR="00EC01CC" w:rsidRPr="00D969F1" w:rsidRDefault="00EC01CC" w:rsidP="00EC01CC">
      <w:pPr>
        <w:autoSpaceDE w:val="0"/>
        <w:autoSpaceDN w:val="0"/>
        <w:adjustRightInd w:val="0"/>
        <w:spacing w:line="360" w:lineRule="auto"/>
        <w:ind w:firstLine="708"/>
        <w:jc w:val="both"/>
      </w:pPr>
      <w:r w:rsidRPr="00D969F1">
        <w:t>5. Информация анонимного характера не может служить основанием для проверки.</w:t>
      </w:r>
    </w:p>
    <w:p w:rsidR="00EC01CC" w:rsidRPr="00D969F1" w:rsidRDefault="00EC01CC" w:rsidP="00EC01CC">
      <w:pPr>
        <w:autoSpaceDE w:val="0"/>
        <w:autoSpaceDN w:val="0"/>
        <w:adjustRightInd w:val="0"/>
        <w:spacing w:line="360" w:lineRule="auto"/>
        <w:ind w:firstLine="708"/>
        <w:jc w:val="both"/>
      </w:pPr>
      <w:r w:rsidRPr="00D969F1">
        <w:t xml:space="preserve">6. Проверка осуществляется в срок, не превышающий 60 дней со дня принятия решения о ее проведении. Срок проверки может быть продлен до 90 дней учредителем </w:t>
      </w:r>
      <w:r>
        <w:t>муниципального</w:t>
      </w:r>
      <w:r w:rsidRPr="00D969F1">
        <w:t xml:space="preserve"> учреждения или лицом, которому такие полномочия предоставлены учредителем.</w:t>
      </w:r>
    </w:p>
    <w:p w:rsidR="00EC01CC" w:rsidRPr="00D969F1" w:rsidRDefault="00EC01CC" w:rsidP="00EC01CC">
      <w:pPr>
        <w:autoSpaceDE w:val="0"/>
        <w:autoSpaceDN w:val="0"/>
        <w:adjustRightInd w:val="0"/>
        <w:spacing w:line="360" w:lineRule="auto"/>
        <w:ind w:firstLine="708"/>
        <w:jc w:val="both"/>
      </w:pPr>
      <w:r w:rsidRPr="00D969F1">
        <w:t>7. Кадровые службы осуществляют проверку:</w:t>
      </w:r>
    </w:p>
    <w:p w:rsidR="00EC01CC" w:rsidRPr="00D969F1" w:rsidRDefault="00EC01CC" w:rsidP="00EC01CC">
      <w:pPr>
        <w:autoSpaceDE w:val="0"/>
        <w:autoSpaceDN w:val="0"/>
        <w:adjustRightInd w:val="0"/>
        <w:spacing w:line="360" w:lineRule="auto"/>
        <w:ind w:firstLine="708"/>
        <w:jc w:val="both"/>
      </w:pPr>
      <w:r w:rsidRPr="00D969F1">
        <w:t>самостоятельно;</w:t>
      </w:r>
    </w:p>
    <w:p w:rsidR="00EC01CC" w:rsidRPr="00D969F1" w:rsidRDefault="00EC01CC" w:rsidP="00EC01CC">
      <w:pPr>
        <w:autoSpaceDE w:val="0"/>
        <w:autoSpaceDN w:val="0"/>
        <w:adjustRightInd w:val="0"/>
        <w:spacing w:line="360" w:lineRule="auto"/>
        <w:ind w:firstLine="708"/>
        <w:jc w:val="both"/>
      </w:pPr>
      <w:r w:rsidRPr="00D969F1">
        <w:t>путем направления запроса в органы, осуществляющие оперативно-розыскную деятельность.</w:t>
      </w:r>
    </w:p>
    <w:p w:rsidR="00EC01CC" w:rsidRPr="00D969F1" w:rsidRDefault="00EC01CC" w:rsidP="00EC01CC">
      <w:pPr>
        <w:autoSpaceDE w:val="0"/>
        <w:autoSpaceDN w:val="0"/>
        <w:adjustRightInd w:val="0"/>
        <w:spacing w:line="360" w:lineRule="auto"/>
        <w:ind w:firstLine="708"/>
        <w:jc w:val="both"/>
      </w:pPr>
      <w:r w:rsidRPr="00D969F1">
        <w:t>8. При осуществлении проверки, предусмотренной абзацем вторым пункта 7 Положения, кадровая служба вправе:</w:t>
      </w:r>
    </w:p>
    <w:p w:rsidR="00EC01CC" w:rsidRPr="00D969F1" w:rsidRDefault="00EC01CC" w:rsidP="00EC01CC">
      <w:pPr>
        <w:autoSpaceDE w:val="0"/>
        <w:autoSpaceDN w:val="0"/>
        <w:adjustRightInd w:val="0"/>
        <w:spacing w:line="360" w:lineRule="auto"/>
        <w:ind w:firstLine="708"/>
        <w:jc w:val="both"/>
      </w:pPr>
      <w:r w:rsidRPr="00D969F1">
        <w:t xml:space="preserve">проводить беседу с лицом, поступающим на </w:t>
      </w:r>
      <w:proofErr w:type="gramStart"/>
      <w:r w:rsidRPr="00D969F1">
        <w:t>работу</w:t>
      </w:r>
      <w:proofErr w:type="gramEnd"/>
      <w:r w:rsidRPr="00D969F1">
        <w:t xml:space="preserve"> на должность руководителя </w:t>
      </w:r>
      <w:r>
        <w:t>муниципального</w:t>
      </w:r>
      <w:r w:rsidRPr="00D969F1">
        <w:t xml:space="preserve"> учреждения, а также руководителем </w:t>
      </w:r>
      <w:r>
        <w:t>муниципального</w:t>
      </w:r>
      <w:r w:rsidRPr="00D969F1">
        <w:t xml:space="preserve"> учреждения;</w:t>
      </w:r>
    </w:p>
    <w:p w:rsidR="00EC01CC" w:rsidRPr="00D969F1" w:rsidRDefault="00EC01CC" w:rsidP="00EC01CC">
      <w:pPr>
        <w:autoSpaceDE w:val="0"/>
        <w:autoSpaceDN w:val="0"/>
        <w:adjustRightInd w:val="0"/>
        <w:spacing w:line="360" w:lineRule="auto"/>
        <w:ind w:firstLine="708"/>
        <w:jc w:val="both"/>
      </w:pPr>
      <w:r w:rsidRPr="00D969F1">
        <w:t xml:space="preserve">изучать представленные лицом, поступающим на </w:t>
      </w:r>
      <w:proofErr w:type="gramStart"/>
      <w:r w:rsidRPr="00D969F1">
        <w:t>работу</w:t>
      </w:r>
      <w:proofErr w:type="gramEnd"/>
      <w:r w:rsidRPr="00D969F1">
        <w:t xml:space="preserve"> на должность руководителя </w:t>
      </w:r>
      <w:r>
        <w:t>муниципального</w:t>
      </w:r>
      <w:r w:rsidRPr="00D969F1">
        <w:t xml:space="preserve"> учреждения, а также руководителем </w:t>
      </w:r>
      <w:r>
        <w:t>муниципального</w:t>
      </w:r>
      <w:r w:rsidRPr="00D969F1">
        <w:t xml:space="preserve"> учреждения, сведения о доходах, об имуществе и обязательствах имущественного характера и дополнительные материалы;</w:t>
      </w:r>
    </w:p>
    <w:p w:rsidR="00EC01CC" w:rsidRPr="00D969F1" w:rsidRDefault="00EC01CC" w:rsidP="00EC01CC">
      <w:pPr>
        <w:autoSpaceDE w:val="0"/>
        <w:autoSpaceDN w:val="0"/>
        <w:adjustRightInd w:val="0"/>
        <w:spacing w:line="360" w:lineRule="auto"/>
        <w:ind w:firstLine="708"/>
        <w:jc w:val="both"/>
      </w:pPr>
      <w:r w:rsidRPr="00D969F1">
        <w:t xml:space="preserve">получать от лица, поступающего на </w:t>
      </w:r>
      <w:proofErr w:type="gramStart"/>
      <w:r w:rsidRPr="00D969F1">
        <w:t>работу</w:t>
      </w:r>
      <w:proofErr w:type="gramEnd"/>
      <w:r w:rsidRPr="00D969F1">
        <w:t xml:space="preserve"> на должность руководителя </w:t>
      </w:r>
      <w:r>
        <w:t>муниципального</w:t>
      </w:r>
      <w:r w:rsidRPr="00D969F1">
        <w:t xml:space="preserve"> учреждения, а также руководителя </w:t>
      </w:r>
      <w:r>
        <w:t>муниципального</w:t>
      </w:r>
      <w:r w:rsidRPr="00D969F1">
        <w:t xml:space="preserve">  учреждения пояснения </w:t>
      </w:r>
      <w:r w:rsidRPr="00D969F1">
        <w:lastRenderedPageBreak/>
        <w:t>по представленным им сведениям о доходах, об имуществе и обязательствах имущественного характера и материалам;</w:t>
      </w:r>
    </w:p>
    <w:p w:rsidR="00EC01CC" w:rsidRPr="00D969F1" w:rsidRDefault="00EC01CC" w:rsidP="00EC01CC">
      <w:pPr>
        <w:autoSpaceDE w:val="0"/>
        <w:autoSpaceDN w:val="0"/>
        <w:adjustRightInd w:val="0"/>
        <w:spacing w:line="360" w:lineRule="auto"/>
        <w:ind w:firstLine="708"/>
        <w:jc w:val="both"/>
      </w:pPr>
      <w:proofErr w:type="gramStart"/>
      <w:r w:rsidRPr="00D969F1">
        <w:t>направлять в установленном порядке запрос (кроме запросов, касающихся осуществления оперативно-розыскной деятельности или ее результатов)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государственных органов, органы местного самоуправления, на предприятия, в учреждения, организации и общественные объединения об имеющихся у них сведениях: о доходах, об имуществе и обязательствах имущественного характера лица, поступающего на</w:t>
      </w:r>
      <w:proofErr w:type="gramEnd"/>
      <w:r w:rsidRPr="00D969F1">
        <w:t xml:space="preserve"> работу на должность руководителя </w:t>
      </w:r>
      <w:r>
        <w:t>муниципального</w:t>
      </w:r>
      <w:r w:rsidRPr="00D969F1">
        <w:t xml:space="preserve"> учреждения, а также руководителя </w:t>
      </w:r>
      <w:r>
        <w:t>муниципального</w:t>
      </w:r>
      <w:r w:rsidRPr="00D969F1">
        <w:t xml:space="preserve"> учреждения, его супруги (супруга) и несовершеннолетних детей; о достоверности и полноте сведений;</w:t>
      </w:r>
    </w:p>
    <w:p w:rsidR="00EC01CC" w:rsidRPr="00D969F1" w:rsidRDefault="00EC01CC" w:rsidP="00EC01CC">
      <w:pPr>
        <w:autoSpaceDE w:val="0"/>
        <w:autoSpaceDN w:val="0"/>
        <w:adjustRightInd w:val="0"/>
        <w:spacing w:line="360" w:lineRule="auto"/>
        <w:ind w:firstLine="708"/>
        <w:jc w:val="both"/>
      </w:pPr>
      <w:r w:rsidRPr="00D969F1">
        <w:t>наводить справки у физических лиц и получать от них информацию с их согласия;</w:t>
      </w:r>
    </w:p>
    <w:p w:rsidR="00EC01CC" w:rsidRPr="00D969F1" w:rsidRDefault="00EC01CC" w:rsidP="00EC01CC">
      <w:pPr>
        <w:autoSpaceDE w:val="0"/>
        <w:autoSpaceDN w:val="0"/>
        <w:adjustRightInd w:val="0"/>
        <w:spacing w:line="360" w:lineRule="auto"/>
        <w:ind w:firstLine="708"/>
        <w:jc w:val="both"/>
      </w:pPr>
      <w:r w:rsidRPr="00D969F1">
        <w:t xml:space="preserve">осуществлять анализ сведений, представленных лицом, поступающим на </w:t>
      </w:r>
      <w:proofErr w:type="gramStart"/>
      <w:r w:rsidRPr="00D969F1">
        <w:t>работу</w:t>
      </w:r>
      <w:proofErr w:type="gramEnd"/>
      <w:r w:rsidRPr="00D969F1">
        <w:t xml:space="preserve"> на должность руководителя </w:t>
      </w:r>
      <w:r>
        <w:t>муниципального</w:t>
      </w:r>
      <w:r w:rsidRPr="00D969F1">
        <w:t xml:space="preserve"> учреждения, а также руководителем </w:t>
      </w:r>
      <w:r>
        <w:t>муниципального</w:t>
      </w:r>
      <w:r w:rsidRPr="00D969F1">
        <w:t xml:space="preserve"> учреждения в соответствии с законодательством Российской Федерации о противодействии коррупции.</w:t>
      </w:r>
    </w:p>
    <w:p w:rsidR="00EC01CC" w:rsidRPr="00D969F1" w:rsidRDefault="00EC01CC" w:rsidP="00EC01CC">
      <w:pPr>
        <w:autoSpaceDE w:val="0"/>
        <w:autoSpaceDN w:val="0"/>
        <w:adjustRightInd w:val="0"/>
        <w:spacing w:line="360" w:lineRule="auto"/>
        <w:ind w:firstLine="708"/>
        <w:jc w:val="both"/>
      </w:pPr>
      <w:r w:rsidRPr="00D969F1">
        <w:t>9. В запросе, предусмотренном абзацем пятым пункта 8 Положения, указываются:</w:t>
      </w:r>
    </w:p>
    <w:p w:rsidR="00EC01CC" w:rsidRPr="00D969F1" w:rsidRDefault="00EC01CC" w:rsidP="00EC01CC">
      <w:pPr>
        <w:autoSpaceDE w:val="0"/>
        <w:autoSpaceDN w:val="0"/>
        <w:adjustRightInd w:val="0"/>
        <w:spacing w:line="360" w:lineRule="auto"/>
        <w:ind w:firstLine="708"/>
        <w:jc w:val="both"/>
      </w:pPr>
      <w:r w:rsidRPr="00D969F1">
        <w:t>фамилия, имя, отчество руководителя государственного органа или организации, в которые направляется запрос;</w:t>
      </w:r>
    </w:p>
    <w:p w:rsidR="00EC01CC" w:rsidRPr="00D969F1" w:rsidRDefault="00EC01CC" w:rsidP="00EC01CC">
      <w:pPr>
        <w:autoSpaceDE w:val="0"/>
        <w:autoSpaceDN w:val="0"/>
        <w:adjustRightInd w:val="0"/>
        <w:spacing w:line="360" w:lineRule="auto"/>
        <w:ind w:firstLine="708"/>
        <w:jc w:val="both"/>
      </w:pPr>
      <w:r w:rsidRPr="00D969F1">
        <w:t>нормативный правовой акт, на основании которого направляется запрос;</w:t>
      </w:r>
    </w:p>
    <w:p w:rsidR="00EC01CC" w:rsidRPr="00D969F1" w:rsidRDefault="00EC01CC" w:rsidP="00EC01CC">
      <w:pPr>
        <w:autoSpaceDE w:val="0"/>
        <w:autoSpaceDN w:val="0"/>
        <w:adjustRightInd w:val="0"/>
        <w:spacing w:line="360" w:lineRule="auto"/>
        <w:ind w:firstLine="708"/>
        <w:jc w:val="both"/>
      </w:pPr>
      <w:r w:rsidRPr="00D969F1">
        <w:t xml:space="preserve">фамилия, имя, отчество, дата и место рождения, место регистрации, жительства и (или) пребывания, должность и место работы (службы) лица, поступающего на </w:t>
      </w:r>
      <w:proofErr w:type="gramStart"/>
      <w:r w:rsidRPr="00D969F1">
        <w:t>работу</w:t>
      </w:r>
      <w:proofErr w:type="gramEnd"/>
      <w:r w:rsidRPr="00D969F1">
        <w:t xml:space="preserve"> на должность руководителя </w:t>
      </w:r>
      <w:r>
        <w:t>муниципального</w:t>
      </w:r>
      <w:r w:rsidRPr="00D969F1">
        <w:t xml:space="preserve"> учреждения, или руководителя </w:t>
      </w:r>
      <w:r>
        <w:t>муниципального</w:t>
      </w:r>
      <w:r w:rsidRPr="00D969F1">
        <w:t xml:space="preserve"> учреждения, его супруги (супруга) и несовершеннолетних детей, сведения о доходах, об имуществе и обязательствах имущественного характера которых проверяются, лица, поступающего на работу на должность руководителя </w:t>
      </w:r>
      <w:r>
        <w:t>муниципального</w:t>
      </w:r>
      <w:r w:rsidRPr="00D969F1">
        <w:t xml:space="preserve"> учреждения, или руководителя </w:t>
      </w:r>
      <w:r>
        <w:t>муниципального</w:t>
      </w:r>
      <w:r w:rsidRPr="00D969F1">
        <w:t xml:space="preserve"> учреждения, представившего сведения в соответствии с нормативными правовыми актами Российской Федерации, полнота и достоверность которых проверяются; содержание и объем сведений, подлежащих проверке;</w:t>
      </w:r>
    </w:p>
    <w:p w:rsidR="00EC01CC" w:rsidRPr="00D969F1" w:rsidRDefault="00EC01CC" w:rsidP="00EC01CC">
      <w:pPr>
        <w:autoSpaceDE w:val="0"/>
        <w:autoSpaceDN w:val="0"/>
        <w:adjustRightInd w:val="0"/>
        <w:spacing w:line="360" w:lineRule="auto"/>
        <w:ind w:firstLine="708"/>
        <w:jc w:val="both"/>
      </w:pPr>
      <w:r w:rsidRPr="00D969F1">
        <w:t>срок представления запрашиваемых сведений;</w:t>
      </w:r>
    </w:p>
    <w:p w:rsidR="00EC01CC" w:rsidRPr="00D969F1" w:rsidRDefault="00EC01CC" w:rsidP="00EC01CC">
      <w:pPr>
        <w:autoSpaceDE w:val="0"/>
        <w:autoSpaceDN w:val="0"/>
        <w:adjustRightInd w:val="0"/>
        <w:spacing w:line="360" w:lineRule="auto"/>
        <w:ind w:firstLine="708"/>
        <w:jc w:val="both"/>
      </w:pPr>
      <w:r w:rsidRPr="00D969F1">
        <w:t xml:space="preserve">фамилия, инициалы и номер телефона учредителя </w:t>
      </w:r>
      <w:r>
        <w:t>муниципального</w:t>
      </w:r>
      <w:r w:rsidRPr="00D969F1">
        <w:t xml:space="preserve"> учреждения или лица, которому такие полномочия предоставлены учредителем, </w:t>
      </w:r>
      <w:proofErr w:type="gramStart"/>
      <w:r w:rsidRPr="00D969F1">
        <w:t>направивших</w:t>
      </w:r>
      <w:proofErr w:type="gramEnd"/>
      <w:r w:rsidRPr="00D969F1">
        <w:t xml:space="preserve"> запрос;</w:t>
      </w:r>
    </w:p>
    <w:p w:rsidR="00EC01CC" w:rsidRPr="00D969F1" w:rsidRDefault="00EC01CC" w:rsidP="00EC01CC">
      <w:pPr>
        <w:autoSpaceDE w:val="0"/>
        <w:autoSpaceDN w:val="0"/>
        <w:adjustRightInd w:val="0"/>
        <w:spacing w:line="360" w:lineRule="auto"/>
        <w:ind w:firstLine="708"/>
        <w:jc w:val="both"/>
      </w:pPr>
      <w:r w:rsidRPr="00D969F1">
        <w:t>другие необходимые сведения.</w:t>
      </w:r>
    </w:p>
    <w:p w:rsidR="00EC01CC" w:rsidRPr="00D969F1" w:rsidRDefault="00EC01CC" w:rsidP="00EC01CC">
      <w:pPr>
        <w:autoSpaceDE w:val="0"/>
        <w:autoSpaceDN w:val="0"/>
        <w:adjustRightInd w:val="0"/>
        <w:spacing w:line="360" w:lineRule="auto"/>
        <w:ind w:firstLine="708"/>
        <w:jc w:val="both"/>
      </w:pPr>
      <w:r w:rsidRPr="00D969F1">
        <w:lastRenderedPageBreak/>
        <w:t xml:space="preserve">10. Запросы о проведении оперативно-розыскных мероприятий направляются учредителем </w:t>
      </w:r>
      <w:r>
        <w:t>муниципального</w:t>
      </w:r>
      <w:r w:rsidRPr="00D969F1">
        <w:t xml:space="preserve"> учреждения или лицом, который такие полномочия предоставляет учредителю. Указанные запросы исполняются федеральными органами исполнительной власти, уполномоченными на осуществление оперативно-розыскной деятельности, и их территориальными органами, в том числе путем взаимодействия в установленном порядке с правоохранительными органами и специальными службами иностранных государств.</w:t>
      </w:r>
    </w:p>
    <w:p w:rsidR="00EC01CC" w:rsidRPr="00D969F1" w:rsidRDefault="00EC01CC" w:rsidP="00EC01CC">
      <w:pPr>
        <w:autoSpaceDE w:val="0"/>
        <w:autoSpaceDN w:val="0"/>
        <w:adjustRightInd w:val="0"/>
        <w:spacing w:line="360" w:lineRule="auto"/>
        <w:ind w:firstLine="708"/>
        <w:jc w:val="both"/>
      </w:pPr>
      <w:r w:rsidRPr="00D969F1">
        <w:t>При проведении оперативно-розыскных мероприятий по запросам не могут осуществляться действия, указанные в пунктах 8-11 части 1 статьи 6 Федерального закона «Об оперативно-розыскной деятельности».</w:t>
      </w:r>
    </w:p>
    <w:p w:rsidR="00EC01CC" w:rsidRPr="00D969F1" w:rsidRDefault="00EC01CC" w:rsidP="00EC01CC">
      <w:pPr>
        <w:autoSpaceDE w:val="0"/>
        <w:autoSpaceDN w:val="0"/>
        <w:adjustRightInd w:val="0"/>
        <w:spacing w:line="360" w:lineRule="auto"/>
        <w:ind w:firstLine="708"/>
        <w:jc w:val="both"/>
      </w:pPr>
      <w:r w:rsidRPr="00D969F1">
        <w:t xml:space="preserve">11. Государственные органы (включая федеральные органы исполнительной власти, уполномоченные на осуществление оперативно-розыскной деятельности, и их территориальные органы) и организации, их должностные лица обязаны исполнить запрос в срок, указанный в нем. При этом срок исполнения запроса не должен превышать 30 дней со дня его поступления в соответствующий государственный орган или организацию. В исключительных случаях срок исполнения запроса может быть продлен до 60 дней с согласия учредителя </w:t>
      </w:r>
      <w:r>
        <w:t>муниципального</w:t>
      </w:r>
      <w:r w:rsidRPr="00D969F1">
        <w:t xml:space="preserve"> учреждения или лица, которому такие полномочия предоставлены учредителем.</w:t>
      </w:r>
    </w:p>
    <w:p w:rsidR="00EC01CC" w:rsidRPr="00D969F1" w:rsidRDefault="00EC01CC" w:rsidP="00EC01CC">
      <w:pPr>
        <w:autoSpaceDE w:val="0"/>
        <w:autoSpaceDN w:val="0"/>
        <w:adjustRightInd w:val="0"/>
        <w:spacing w:line="360" w:lineRule="auto"/>
        <w:ind w:firstLine="708"/>
        <w:jc w:val="both"/>
      </w:pPr>
      <w:r w:rsidRPr="00D969F1">
        <w:t xml:space="preserve">12. Учредитель </w:t>
      </w:r>
      <w:r>
        <w:t>муниципального</w:t>
      </w:r>
      <w:r w:rsidRPr="00D969F1">
        <w:t xml:space="preserve"> учреждения или лицо, которому такие полномочия предоставлены учредителем, обеспечивает:</w:t>
      </w:r>
    </w:p>
    <w:p w:rsidR="00EC01CC" w:rsidRPr="00D969F1" w:rsidRDefault="00EC01CC" w:rsidP="00EC01CC">
      <w:pPr>
        <w:autoSpaceDE w:val="0"/>
        <w:autoSpaceDN w:val="0"/>
        <w:adjustRightInd w:val="0"/>
        <w:spacing w:line="360" w:lineRule="auto"/>
        <w:ind w:firstLine="708"/>
        <w:jc w:val="both"/>
      </w:pPr>
      <w:r w:rsidRPr="00D969F1">
        <w:t xml:space="preserve">уведомление в письменной форме руководителя </w:t>
      </w:r>
      <w:r>
        <w:t>муниципального</w:t>
      </w:r>
      <w:r w:rsidRPr="00D969F1">
        <w:t xml:space="preserve"> учреждения о начале в отношении его проверки и разъяснение ему содержания абзаца третьего настоящего пункта - в течение двух рабочих дней со дня получения соответствующего решения;</w:t>
      </w:r>
    </w:p>
    <w:p w:rsidR="00EC01CC" w:rsidRPr="00D969F1" w:rsidRDefault="00EC01CC" w:rsidP="00EC01CC">
      <w:pPr>
        <w:autoSpaceDE w:val="0"/>
        <w:autoSpaceDN w:val="0"/>
        <w:adjustRightInd w:val="0"/>
        <w:spacing w:line="360" w:lineRule="auto"/>
        <w:ind w:firstLine="708"/>
        <w:jc w:val="both"/>
      </w:pPr>
      <w:proofErr w:type="gramStart"/>
      <w:r w:rsidRPr="00D969F1">
        <w:t xml:space="preserve">проведение в случае обращения руководителя </w:t>
      </w:r>
      <w:r>
        <w:t>муниципального</w:t>
      </w:r>
      <w:r w:rsidRPr="00D969F1">
        <w:t xml:space="preserve"> учреждения беседы с ним, в ходе которой он должен быть проинформирован о том, какие сведения, представляемые им в соответствии с Положением подлежат проверке, - в течение семи рабочих дней со дня обращения руководителя федерального государственного  учреждения, а при наличии уважительной причины - в срок, согласованный с руководителем </w:t>
      </w:r>
      <w:r>
        <w:t xml:space="preserve">муниципального </w:t>
      </w:r>
      <w:r w:rsidRPr="00D969F1">
        <w:t>учреждения.</w:t>
      </w:r>
      <w:proofErr w:type="gramEnd"/>
    </w:p>
    <w:p w:rsidR="00EC01CC" w:rsidRPr="00D969F1" w:rsidRDefault="00EC01CC" w:rsidP="00EC01CC">
      <w:pPr>
        <w:autoSpaceDE w:val="0"/>
        <w:autoSpaceDN w:val="0"/>
        <w:adjustRightInd w:val="0"/>
        <w:spacing w:line="360" w:lineRule="auto"/>
        <w:ind w:firstLine="708"/>
        <w:jc w:val="both"/>
      </w:pPr>
      <w:r w:rsidRPr="00D969F1">
        <w:t xml:space="preserve">13. По окончании проверки учредитель </w:t>
      </w:r>
      <w:r>
        <w:t>муниципального</w:t>
      </w:r>
      <w:r w:rsidRPr="00D969F1">
        <w:t xml:space="preserve"> учреждения или лицо, которому такие полномочия предоставлены учредителем</w:t>
      </w:r>
      <w:r>
        <w:t>,</w:t>
      </w:r>
      <w:r w:rsidRPr="00D969F1">
        <w:t xml:space="preserve"> обязан ознакомить руководителя </w:t>
      </w:r>
      <w:r>
        <w:t>муниципального</w:t>
      </w:r>
      <w:r w:rsidRPr="00D969F1">
        <w:t xml:space="preserve">  учреждения с результатами проверки. </w:t>
      </w:r>
    </w:p>
    <w:p w:rsidR="00EC01CC" w:rsidRPr="00D969F1" w:rsidRDefault="00EC01CC" w:rsidP="00EC01CC">
      <w:pPr>
        <w:autoSpaceDE w:val="0"/>
        <w:autoSpaceDN w:val="0"/>
        <w:adjustRightInd w:val="0"/>
        <w:spacing w:line="360" w:lineRule="auto"/>
        <w:ind w:firstLine="708"/>
        <w:jc w:val="both"/>
      </w:pPr>
      <w:r w:rsidRPr="00D969F1">
        <w:t xml:space="preserve">14. Руководитель </w:t>
      </w:r>
      <w:r>
        <w:t>муниципального</w:t>
      </w:r>
      <w:r w:rsidRPr="00D969F1">
        <w:t xml:space="preserve"> учреждения вправе:</w:t>
      </w:r>
    </w:p>
    <w:p w:rsidR="00EC01CC" w:rsidRPr="00D969F1" w:rsidRDefault="00EC01CC" w:rsidP="00EC01CC">
      <w:pPr>
        <w:autoSpaceDE w:val="0"/>
        <w:autoSpaceDN w:val="0"/>
        <w:adjustRightInd w:val="0"/>
        <w:spacing w:line="360" w:lineRule="auto"/>
        <w:ind w:firstLine="708"/>
        <w:jc w:val="both"/>
      </w:pPr>
      <w:r w:rsidRPr="00D969F1">
        <w:t>давать пояснения в письменной форме в ходе проверки; а также по результатам проверки;</w:t>
      </w:r>
    </w:p>
    <w:p w:rsidR="00EC01CC" w:rsidRPr="00D969F1" w:rsidRDefault="00EC01CC" w:rsidP="00EC01CC">
      <w:pPr>
        <w:autoSpaceDE w:val="0"/>
        <w:autoSpaceDN w:val="0"/>
        <w:adjustRightInd w:val="0"/>
        <w:spacing w:line="360" w:lineRule="auto"/>
        <w:ind w:firstLine="708"/>
        <w:jc w:val="both"/>
      </w:pPr>
      <w:r w:rsidRPr="00D969F1">
        <w:lastRenderedPageBreak/>
        <w:t>представлять дополнительные материалы и давать по ним пояснения в письменной форме;</w:t>
      </w:r>
      <w:r w:rsidRPr="00D969F1">
        <w:tab/>
      </w:r>
    </w:p>
    <w:p w:rsidR="00EC01CC" w:rsidRPr="00D969F1" w:rsidRDefault="00EC01CC" w:rsidP="00EC01CC">
      <w:pPr>
        <w:autoSpaceDE w:val="0"/>
        <w:autoSpaceDN w:val="0"/>
        <w:adjustRightInd w:val="0"/>
        <w:spacing w:line="360" w:lineRule="auto"/>
        <w:ind w:firstLine="708"/>
        <w:jc w:val="both"/>
      </w:pPr>
      <w:r w:rsidRPr="00D969F1">
        <w:t>обращаться к учредителю или лицу, которому такие полномочия предоставлены учредителем</w:t>
      </w:r>
      <w:r>
        <w:t>,</w:t>
      </w:r>
      <w:r w:rsidRPr="00D969F1">
        <w:t xml:space="preserve"> с подлежащим удовлетворению ходатайством о проведении с ним беседы по вопросам, указанным в абзаце третьем пункта 12 Положения.</w:t>
      </w:r>
    </w:p>
    <w:p w:rsidR="00EC01CC" w:rsidRPr="00D969F1" w:rsidRDefault="00EC01CC" w:rsidP="00EC01CC">
      <w:pPr>
        <w:autoSpaceDE w:val="0"/>
        <w:autoSpaceDN w:val="0"/>
        <w:adjustRightInd w:val="0"/>
        <w:spacing w:line="360" w:lineRule="auto"/>
        <w:ind w:firstLine="708"/>
        <w:jc w:val="both"/>
      </w:pPr>
      <w:r w:rsidRPr="00D969F1">
        <w:t>15. Пояснения, указанные в пункте 14 Положения, приобщаются к материалам проверки.</w:t>
      </w:r>
    </w:p>
    <w:p w:rsidR="00EC01CC" w:rsidRPr="00D969F1" w:rsidRDefault="00EC01CC" w:rsidP="00EC01CC">
      <w:pPr>
        <w:autoSpaceDE w:val="0"/>
        <w:autoSpaceDN w:val="0"/>
        <w:adjustRightInd w:val="0"/>
        <w:spacing w:line="360" w:lineRule="auto"/>
        <w:ind w:firstLine="708"/>
        <w:jc w:val="both"/>
      </w:pPr>
      <w:r w:rsidRPr="00D969F1">
        <w:t xml:space="preserve">16. На период проведения проверки руководитель </w:t>
      </w:r>
      <w:r>
        <w:t>муниципального</w:t>
      </w:r>
      <w:r w:rsidRPr="00D969F1">
        <w:t xml:space="preserve">  учреждения может быть отстранен от занимаемой должности на срок, не превышающий 60 дней со дня принятия решения о ее проведении. Указанный срок может быть продлен до 90 дней лицом, принявшим решение о проведении проверки.</w:t>
      </w:r>
    </w:p>
    <w:p w:rsidR="00EC01CC" w:rsidRPr="00D969F1" w:rsidRDefault="00EC01CC" w:rsidP="00EC01CC">
      <w:pPr>
        <w:autoSpaceDE w:val="0"/>
        <w:autoSpaceDN w:val="0"/>
        <w:adjustRightInd w:val="0"/>
        <w:spacing w:line="360" w:lineRule="auto"/>
        <w:ind w:firstLine="708"/>
        <w:jc w:val="both"/>
      </w:pPr>
      <w:r w:rsidRPr="00D969F1">
        <w:t xml:space="preserve">На период отстранения руководителя </w:t>
      </w:r>
      <w:r>
        <w:t>муниципального</w:t>
      </w:r>
      <w:r w:rsidRPr="00D969F1">
        <w:t xml:space="preserve">  учреждения от занимаемой должности за ним сохраняется заработная плата.</w:t>
      </w:r>
    </w:p>
    <w:p w:rsidR="00EC01CC" w:rsidRPr="00D969F1" w:rsidRDefault="00EC01CC" w:rsidP="00EC01CC">
      <w:pPr>
        <w:autoSpaceDE w:val="0"/>
        <w:autoSpaceDN w:val="0"/>
        <w:adjustRightInd w:val="0"/>
        <w:spacing w:line="360" w:lineRule="auto"/>
        <w:ind w:firstLine="708"/>
        <w:jc w:val="both"/>
      </w:pPr>
      <w:r w:rsidRPr="00D969F1">
        <w:t xml:space="preserve">17. По результатам проверки учредитель </w:t>
      </w:r>
      <w:r>
        <w:t>муниципального</w:t>
      </w:r>
      <w:r w:rsidRPr="00D969F1">
        <w:t xml:space="preserve"> учреждения или лицо, которому такие полномочия предоставлены учредителем, принимает одно из следующих решений:</w:t>
      </w:r>
    </w:p>
    <w:p w:rsidR="00EC01CC" w:rsidRPr="00D969F1" w:rsidRDefault="00EC01CC" w:rsidP="00EC01CC">
      <w:pPr>
        <w:autoSpaceDE w:val="0"/>
        <w:autoSpaceDN w:val="0"/>
        <w:adjustRightInd w:val="0"/>
        <w:spacing w:line="360" w:lineRule="auto"/>
        <w:ind w:firstLine="708"/>
        <w:jc w:val="both"/>
      </w:pPr>
      <w:r w:rsidRPr="00D969F1">
        <w:t xml:space="preserve">о назначении лица, поступающего на </w:t>
      </w:r>
      <w:proofErr w:type="gramStart"/>
      <w:r w:rsidRPr="00D969F1">
        <w:t>работу</w:t>
      </w:r>
      <w:proofErr w:type="gramEnd"/>
      <w:r w:rsidRPr="00D969F1">
        <w:t xml:space="preserve"> на должность </w:t>
      </w:r>
      <w:r>
        <w:t>муниципального</w:t>
      </w:r>
      <w:r w:rsidRPr="00D969F1">
        <w:t xml:space="preserve"> учреждения, на должность руководителя;</w:t>
      </w:r>
    </w:p>
    <w:p w:rsidR="00EC01CC" w:rsidRPr="00D969F1" w:rsidRDefault="00EC01CC" w:rsidP="00EC01CC">
      <w:pPr>
        <w:autoSpaceDE w:val="0"/>
        <w:autoSpaceDN w:val="0"/>
        <w:adjustRightInd w:val="0"/>
        <w:spacing w:line="360" w:lineRule="auto"/>
        <w:ind w:firstLine="708"/>
        <w:jc w:val="both"/>
      </w:pPr>
      <w:r w:rsidRPr="00D969F1">
        <w:t xml:space="preserve">об отказе лицу, поступающему на </w:t>
      </w:r>
      <w:proofErr w:type="gramStart"/>
      <w:r w:rsidRPr="00D969F1">
        <w:t>работу</w:t>
      </w:r>
      <w:proofErr w:type="gramEnd"/>
      <w:r w:rsidRPr="00D969F1">
        <w:t xml:space="preserve"> на должность руководителя </w:t>
      </w:r>
      <w:r>
        <w:t>муниципального</w:t>
      </w:r>
      <w:r w:rsidRPr="00D969F1">
        <w:t xml:space="preserve"> учреждения, в назначении на должность руководителя;</w:t>
      </w:r>
    </w:p>
    <w:p w:rsidR="00EC01CC" w:rsidRPr="00D969F1" w:rsidRDefault="00EC01CC" w:rsidP="00EC01CC">
      <w:pPr>
        <w:autoSpaceDE w:val="0"/>
        <w:autoSpaceDN w:val="0"/>
        <w:adjustRightInd w:val="0"/>
        <w:spacing w:line="360" w:lineRule="auto"/>
        <w:ind w:firstLine="708"/>
        <w:jc w:val="both"/>
      </w:pPr>
      <w:r w:rsidRPr="00D969F1">
        <w:t xml:space="preserve">об отсутствии оснований для применения к руководителю </w:t>
      </w:r>
      <w:r>
        <w:t>муниципального</w:t>
      </w:r>
      <w:r w:rsidRPr="00D969F1">
        <w:t xml:space="preserve"> учреждения мер юридической ответственности;</w:t>
      </w:r>
    </w:p>
    <w:p w:rsidR="00EC01CC" w:rsidRPr="00D969F1" w:rsidRDefault="00EC01CC" w:rsidP="00EC01CC">
      <w:pPr>
        <w:autoSpaceDE w:val="0"/>
        <w:autoSpaceDN w:val="0"/>
        <w:adjustRightInd w:val="0"/>
        <w:spacing w:line="360" w:lineRule="auto"/>
        <w:ind w:firstLine="708"/>
        <w:jc w:val="both"/>
      </w:pPr>
      <w:r w:rsidRPr="00D969F1">
        <w:t xml:space="preserve">о применении к руководителю </w:t>
      </w:r>
      <w:r>
        <w:t>муниципального</w:t>
      </w:r>
      <w:r w:rsidRPr="00D969F1">
        <w:t xml:space="preserve"> учреждения мер юридической ответственности.</w:t>
      </w:r>
    </w:p>
    <w:p w:rsidR="00EC01CC" w:rsidRPr="00D969F1" w:rsidRDefault="00EC01CC" w:rsidP="00EC01CC">
      <w:pPr>
        <w:autoSpaceDE w:val="0"/>
        <w:autoSpaceDN w:val="0"/>
        <w:adjustRightInd w:val="0"/>
        <w:spacing w:line="360" w:lineRule="auto"/>
        <w:ind w:firstLine="708"/>
        <w:jc w:val="both"/>
      </w:pPr>
      <w:r w:rsidRPr="00D969F1">
        <w:t>18. При установлении в ходе проверки обстоятельств, свидетельствующих о наличии признаков преступления или административного правонарушения, материалы об этом представляются в государственные органы в соответствии с их компетенцией.</w:t>
      </w:r>
    </w:p>
    <w:p w:rsidR="00EC01CC" w:rsidRPr="00D969F1" w:rsidRDefault="00EC01CC" w:rsidP="00EC01CC">
      <w:pPr>
        <w:autoSpaceDE w:val="0"/>
        <w:autoSpaceDN w:val="0"/>
        <w:adjustRightInd w:val="0"/>
        <w:spacing w:line="360" w:lineRule="auto"/>
        <w:ind w:firstLine="708"/>
        <w:jc w:val="both"/>
      </w:pPr>
      <w:r w:rsidRPr="00D969F1">
        <w:t xml:space="preserve">19. Подлинники справок о доходах, об имуществе и обязательствах имущественного характера, поступивших к учредителю </w:t>
      </w:r>
      <w:r>
        <w:t>муниципального</w:t>
      </w:r>
      <w:r w:rsidRPr="00D969F1">
        <w:t xml:space="preserve"> учреждения или лицу, которому такие полномочия предоставлены учредителем</w:t>
      </w:r>
      <w:r>
        <w:t>,</w:t>
      </w:r>
      <w:r w:rsidRPr="00D969F1">
        <w:t xml:space="preserve"> приобщения к личным делам. </w:t>
      </w:r>
    </w:p>
    <w:p w:rsidR="00EC01CC" w:rsidRPr="00D969F1" w:rsidRDefault="00EC01CC" w:rsidP="00EC01CC">
      <w:pPr>
        <w:autoSpaceDE w:val="0"/>
        <w:autoSpaceDN w:val="0"/>
        <w:adjustRightInd w:val="0"/>
        <w:spacing w:line="360" w:lineRule="auto"/>
        <w:ind w:firstLine="708"/>
        <w:jc w:val="both"/>
      </w:pPr>
      <w:r w:rsidRPr="00D969F1">
        <w:t xml:space="preserve">20. Материалы проверки хранятся у учредителя </w:t>
      </w:r>
      <w:r>
        <w:t>муниципального</w:t>
      </w:r>
      <w:r w:rsidRPr="00D969F1">
        <w:t xml:space="preserve"> учреждения или лица, которому такие полномочия предоставлены учредителем.</w:t>
      </w:r>
    </w:p>
    <w:p w:rsidR="003311DF" w:rsidRDefault="003311DF"/>
    <w:sectPr w:rsidR="003311DF" w:rsidSect="00272D38">
      <w:headerReference w:type="even" r:id="rId51"/>
      <w:headerReference w:type="default" r:id="rId52"/>
      <w:pgSz w:w="11906" w:h="16838"/>
      <w:pgMar w:top="1134" w:right="566" w:bottom="1134" w:left="162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76E" w:rsidRDefault="008A189C" w:rsidP="005C721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BA176E" w:rsidRDefault="008A189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76E" w:rsidRDefault="008A189C" w:rsidP="005C721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32</w:t>
    </w:r>
    <w:r>
      <w:rPr>
        <w:rStyle w:val="a5"/>
      </w:rPr>
      <w:fldChar w:fldCharType="end"/>
    </w:r>
  </w:p>
  <w:p w:rsidR="00BA176E" w:rsidRDefault="008A189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337E47"/>
    <w:multiLevelType w:val="singleLevel"/>
    <w:tmpl w:val="8A545F04"/>
    <w:lvl w:ilvl="0">
      <w:start w:val="1"/>
      <w:numFmt w:val="decimal"/>
      <w:lvlText w:val="%1."/>
      <w:legacy w:legacy="1" w:legacySpace="0" w:legacyIndent="264"/>
      <w:lvlJc w:val="left"/>
      <w:rPr>
        <w:rFonts w:ascii="Times New Roman" w:hAnsi="Times New Roman"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EC01CC"/>
    <w:rsid w:val="00087AFE"/>
    <w:rsid w:val="003311DF"/>
    <w:rsid w:val="00704979"/>
    <w:rsid w:val="008A189C"/>
    <w:rsid w:val="00EC01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rules v:ext="edit">
        <o:r id="V:Rule1"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1CC"/>
    <w:rPr>
      <w:sz w:val="24"/>
      <w:szCs w:val="24"/>
    </w:rPr>
  </w:style>
  <w:style w:type="paragraph" w:styleId="8">
    <w:name w:val="heading 8"/>
    <w:basedOn w:val="a"/>
    <w:next w:val="a"/>
    <w:link w:val="80"/>
    <w:qFormat/>
    <w:rsid w:val="00704979"/>
    <w:pPr>
      <w:keepNext/>
      <w:outlineLvl w:val="7"/>
    </w:pPr>
    <w:rPr>
      <w:b/>
      <w:bCs/>
      <w:snapToGrid w:val="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80">
    <w:name w:val="Заголовок 8 Знак"/>
    <w:basedOn w:val="a0"/>
    <w:link w:val="8"/>
    <w:rsid w:val="00704979"/>
    <w:rPr>
      <w:b/>
      <w:bCs/>
      <w:snapToGrid w:val="0"/>
      <w:sz w:val="28"/>
      <w:szCs w:val="24"/>
    </w:rPr>
  </w:style>
  <w:style w:type="paragraph" w:customStyle="1" w:styleId="ConsPlusTitle">
    <w:name w:val="ConsPlusTitle"/>
    <w:rsid w:val="00EC01CC"/>
    <w:pPr>
      <w:autoSpaceDE w:val="0"/>
      <w:autoSpaceDN w:val="0"/>
      <w:adjustRightInd w:val="0"/>
    </w:pPr>
    <w:rPr>
      <w:rFonts w:ascii="Arial" w:hAnsi="Arial" w:cs="Arial"/>
      <w:b/>
      <w:bCs/>
    </w:rPr>
  </w:style>
  <w:style w:type="paragraph" w:styleId="a3">
    <w:name w:val="header"/>
    <w:basedOn w:val="a"/>
    <w:link w:val="a4"/>
    <w:rsid w:val="00EC01CC"/>
    <w:pPr>
      <w:tabs>
        <w:tab w:val="center" w:pos="4677"/>
        <w:tab w:val="right" w:pos="9355"/>
      </w:tabs>
    </w:pPr>
  </w:style>
  <w:style w:type="character" w:customStyle="1" w:styleId="a4">
    <w:name w:val="Верхний колонтитул Знак"/>
    <w:basedOn w:val="a0"/>
    <w:link w:val="a3"/>
    <w:rsid w:val="00EC01CC"/>
    <w:rPr>
      <w:sz w:val="24"/>
      <w:szCs w:val="24"/>
    </w:rPr>
  </w:style>
  <w:style w:type="character" w:styleId="a5">
    <w:name w:val="page number"/>
    <w:basedOn w:val="a0"/>
    <w:rsid w:val="00EC01CC"/>
  </w:style>
  <w:style w:type="paragraph" w:styleId="a6">
    <w:name w:val="Balloon Text"/>
    <w:basedOn w:val="a"/>
    <w:link w:val="a7"/>
    <w:rsid w:val="00EC01CC"/>
    <w:rPr>
      <w:rFonts w:ascii="Tahoma" w:hAnsi="Tahoma"/>
      <w:sz w:val="16"/>
      <w:szCs w:val="16"/>
      <w:lang/>
    </w:rPr>
  </w:style>
  <w:style w:type="character" w:customStyle="1" w:styleId="a7">
    <w:name w:val="Текст выноски Знак"/>
    <w:basedOn w:val="a0"/>
    <w:link w:val="a6"/>
    <w:rsid w:val="00EC01CC"/>
    <w:rPr>
      <w:rFonts w:ascii="Tahoma" w:hAnsi="Tahoma"/>
      <w:sz w:val="16"/>
      <w:szCs w:val="16"/>
      <w:lang/>
    </w:rPr>
  </w:style>
  <w:style w:type="paragraph" w:styleId="a8">
    <w:name w:val="Document Map"/>
    <w:basedOn w:val="a"/>
    <w:link w:val="a9"/>
    <w:semiHidden/>
    <w:rsid w:val="00EC01CC"/>
    <w:pPr>
      <w:shd w:val="clear" w:color="auto" w:fill="000080"/>
    </w:pPr>
    <w:rPr>
      <w:rFonts w:ascii="Tahoma" w:hAnsi="Tahoma" w:cs="Tahoma"/>
      <w:sz w:val="20"/>
      <w:szCs w:val="20"/>
    </w:rPr>
  </w:style>
  <w:style w:type="character" w:customStyle="1" w:styleId="a9">
    <w:name w:val="Схема документа Знак"/>
    <w:basedOn w:val="a0"/>
    <w:link w:val="a8"/>
    <w:semiHidden/>
    <w:rsid w:val="00EC01CC"/>
    <w:rPr>
      <w:rFonts w:ascii="Tahoma" w:hAnsi="Tahoma" w:cs="Tahoma"/>
      <w:shd w:val="clear" w:color="auto" w:fill="000080"/>
    </w:rPr>
  </w:style>
  <w:style w:type="table" w:styleId="aa">
    <w:name w:val="Table Grid"/>
    <w:basedOn w:val="a1"/>
    <w:rsid w:val="00EC01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w:basedOn w:val="a"/>
    <w:link w:val="ac"/>
    <w:unhideWhenUsed/>
    <w:rsid w:val="00EC01CC"/>
    <w:pPr>
      <w:jc w:val="center"/>
    </w:pPr>
    <w:rPr>
      <w:b/>
      <w:bCs/>
      <w:sz w:val="28"/>
    </w:rPr>
  </w:style>
  <w:style w:type="character" w:customStyle="1" w:styleId="ac">
    <w:name w:val="Основной текст Знак"/>
    <w:basedOn w:val="a0"/>
    <w:link w:val="ab"/>
    <w:rsid w:val="00EC01CC"/>
    <w:rPr>
      <w:b/>
      <w:bCs/>
      <w:sz w:val="28"/>
      <w:szCs w:val="24"/>
    </w:rPr>
  </w:style>
  <w:style w:type="paragraph" w:customStyle="1" w:styleId="ad">
    <w:name w:val=" Знак"/>
    <w:basedOn w:val="a"/>
    <w:rsid w:val="00EC01CC"/>
    <w:pPr>
      <w:spacing w:after="160" w:line="240" w:lineRule="exact"/>
    </w:pPr>
    <w:rPr>
      <w:rFonts w:ascii="Verdana" w:hAnsi="Verdana"/>
      <w:sz w:val="20"/>
      <w:szCs w:val="20"/>
      <w:lang w:val="en-US" w:eastAsia="en-US"/>
    </w:rPr>
  </w:style>
  <w:style w:type="paragraph" w:styleId="ae">
    <w:name w:val="No Spacing"/>
    <w:qFormat/>
    <w:rsid w:val="00EC01CC"/>
    <w:rPr>
      <w:rFonts w:ascii="Calibri" w:eastAsia="Calibri" w:hAnsi="Calibri"/>
      <w:sz w:val="22"/>
      <w:szCs w:val="22"/>
      <w:lang w:eastAsia="en-US"/>
    </w:rPr>
  </w:style>
  <w:style w:type="character" w:customStyle="1" w:styleId="FontStyle17">
    <w:name w:val="Font Style17"/>
    <w:basedOn w:val="a0"/>
    <w:rsid w:val="00EC01CC"/>
    <w:rPr>
      <w:rFonts w:ascii="Times New Roman" w:hAnsi="Times New Roman" w:cs="Times New Roman"/>
      <w:sz w:val="22"/>
      <w:szCs w:val="22"/>
    </w:rPr>
  </w:style>
  <w:style w:type="paragraph" w:customStyle="1" w:styleId="Style4">
    <w:name w:val="Style4"/>
    <w:basedOn w:val="a"/>
    <w:rsid w:val="00EC01CC"/>
    <w:pPr>
      <w:widowControl w:val="0"/>
      <w:autoSpaceDE w:val="0"/>
      <w:autoSpaceDN w:val="0"/>
      <w:adjustRightInd w:val="0"/>
      <w:spacing w:line="271" w:lineRule="exact"/>
      <w:ind w:firstLine="360"/>
      <w:jc w:val="both"/>
    </w:pPr>
  </w:style>
  <w:style w:type="paragraph" w:customStyle="1" w:styleId="Style5">
    <w:name w:val="Style5"/>
    <w:basedOn w:val="a"/>
    <w:rsid w:val="00EC01CC"/>
    <w:pPr>
      <w:widowControl w:val="0"/>
      <w:autoSpaceDE w:val="0"/>
      <w:autoSpaceDN w:val="0"/>
      <w:adjustRightInd w:val="0"/>
      <w:spacing w:line="271" w:lineRule="exact"/>
      <w:jc w:val="both"/>
    </w:pPr>
  </w:style>
  <w:style w:type="paragraph" w:styleId="af">
    <w:name w:val="List Paragraph"/>
    <w:basedOn w:val="a"/>
    <w:uiPriority w:val="34"/>
    <w:qFormat/>
    <w:rsid w:val="00EC01C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CC97BC21BB0D8BB618EF62D35DD9C2C4176396C48F027533C2408B8502B8B6BF2D2D3249C2ADDEF55r3N" TargetMode="External"/><Relationship Id="rId18" Type="http://schemas.openxmlformats.org/officeDocument/2006/relationships/hyperlink" Target="consultantplus://offline/ref=BA31092AD4E43E2ED08D7C663F5413E0ADA2CA5EF1E776D26BAA1FD4C6C1C037735F1CF1F20DB1C8m2Q4N" TargetMode="External"/><Relationship Id="rId26" Type="http://schemas.openxmlformats.org/officeDocument/2006/relationships/hyperlink" Target="consultantplus://offline/ref=50CE8B7565ABF24460379E74D5036B49E86D3D3C0CAA9FA87ED3954003CE9741E7413BF1541C589CIEBDO" TargetMode="External"/><Relationship Id="rId39" Type="http://schemas.openxmlformats.org/officeDocument/2006/relationships/hyperlink" Target="consultantplus://offline/ref=CC6B6C536AF33AB9D016B5BC48E1B9B4CF518618F86410C56CDE4C6DFAD1F606EB2C75AB1FF36908JDBDO" TargetMode="External"/><Relationship Id="rId3" Type="http://schemas.openxmlformats.org/officeDocument/2006/relationships/settings" Target="settings.xml"/><Relationship Id="rId21" Type="http://schemas.openxmlformats.org/officeDocument/2006/relationships/hyperlink" Target="consultantplus://offline/ref=BA31092AD4E43E2ED08D7C663F5413E0ADA2CA5EF1E776D26BAA1FD4C6C1C037735F1CF1F20DB1C9m2Q5N" TargetMode="External"/><Relationship Id="rId34" Type="http://schemas.openxmlformats.org/officeDocument/2006/relationships/hyperlink" Target="consultantplus://offline/ref=CC6B6C536AF33AB9D016B5BC48E1B9B4CF518618F86410C56CDE4C6DFAD1F606EB2C75AB1FF3690BJDBDO" TargetMode="External"/><Relationship Id="rId42" Type="http://schemas.openxmlformats.org/officeDocument/2006/relationships/hyperlink" Target="consultantplus://offline/ref=CC6B6C536AF33AB9D016B5BC48E1B9B4CF518618F86410C56CDE4C6DFAD1F606EB2C75AB1FF36905JDB8O" TargetMode="External"/><Relationship Id="rId47" Type="http://schemas.openxmlformats.org/officeDocument/2006/relationships/hyperlink" Target="consultantplus://offline/ref=CC6B6C536AF33AB9D016B5BC48E1B9B4CF518618F86410C56CDE4C6DFAD1F606EB2C75AB1FF36904JDB7O" TargetMode="External"/><Relationship Id="rId50" Type="http://schemas.openxmlformats.org/officeDocument/2006/relationships/hyperlink" Target="consultantplus://offline/ref=CC6B6C536AF33AB9D016B5BC48E1B9B4CF518618F86410C56CDE4C6DFAD1F606EB2C75AB1FF3680DJDBCO" TargetMode="External"/><Relationship Id="rId7" Type="http://schemas.openxmlformats.org/officeDocument/2006/relationships/hyperlink" Target="consultantplus://offline/ref=0CC97BC21BB0D8BB618EF62D35DD9C2C4176396C48F027533C2408B8502B8B6BF2D2D3249C2ADDEC55r7N" TargetMode="External"/><Relationship Id="rId12" Type="http://schemas.openxmlformats.org/officeDocument/2006/relationships/hyperlink" Target="consultantplus://offline/ref=0CC97BC21BB0D8BB618EF62D35DD9C2C4176396C48F027533C2408B8502B8B6BF2D2D3249C2ADDEF55r4N" TargetMode="External"/><Relationship Id="rId17" Type="http://schemas.openxmlformats.org/officeDocument/2006/relationships/hyperlink" Target="consultantplus://offline/ref=BA31092AD4E43E2ED08D7C663F5413E0ADA2CA5EF1E776D26BAA1FD4C6C1C037735F1CF1F20DB1C8m2QBN" TargetMode="External"/><Relationship Id="rId25" Type="http://schemas.openxmlformats.org/officeDocument/2006/relationships/hyperlink" Target="consultantplus://offline/ref=50CE8B7565ABF24460379E74D5036B49E86D3D3C0CAA9FA87ED3954003CE9741E7413BF1541C5893IEB8O" TargetMode="External"/><Relationship Id="rId33" Type="http://schemas.openxmlformats.org/officeDocument/2006/relationships/hyperlink" Target="consultantplus://offline/ref=CC6B6C536AF33AB9D016B5BC48E1B9B4CF518618F86410C56CDE4C6DFAD1F606EB2C75AB1FF3690BJDBCO" TargetMode="External"/><Relationship Id="rId38" Type="http://schemas.openxmlformats.org/officeDocument/2006/relationships/hyperlink" Target="consultantplus://offline/ref=CC6B6C536AF33AB9D016B5BC48E1B9B4CF518618F86410C56CDE4C6DFAD1F606EB2C75AB1FF3690AJDB9O" TargetMode="External"/><Relationship Id="rId46" Type="http://schemas.openxmlformats.org/officeDocument/2006/relationships/hyperlink" Target="consultantplus://offline/ref=CC6B6C536AF33AB9D016B5BC48E1B9B4CF518618F86410C56CDE4C6DFAD1F606EB2C75AB1FF36904JDB6O" TargetMode="External"/><Relationship Id="rId2" Type="http://schemas.openxmlformats.org/officeDocument/2006/relationships/styles" Target="styles.xml"/><Relationship Id="rId16" Type="http://schemas.openxmlformats.org/officeDocument/2006/relationships/hyperlink" Target="consultantplus://offline/ref=BA31092AD4E43E2ED08D7C663F5413E0ADA2CA5EF1E776D26BAA1FD4C6C1C037735F1CF1F20DB1C8m2QAN" TargetMode="External"/><Relationship Id="rId20" Type="http://schemas.openxmlformats.org/officeDocument/2006/relationships/hyperlink" Target="consultantplus://offline/ref=BA31092AD4E43E2ED08D7C663F5413E0ADA2CA5EF1E776D26BAA1FD4C6C1C037735F1CF1F20DB1C9m2Q4N" TargetMode="External"/><Relationship Id="rId29" Type="http://schemas.openxmlformats.org/officeDocument/2006/relationships/hyperlink" Target="consultantplus://offline/ref=50CE8B7565ABF24460379E74D5036B49E86D3D3C0CAA9FA87ED3954003CE9741E7413BF1541C5B95IEBEO" TargetMode="External"/><Relationship Id="rId41" Type="http://schemas.openxmlformats.org/officeDocument/2006/relationships/hyperlink" Target="consultantplus://offline/ref=CC6B6C536AF33AB9D016B5BC48E1B9B4CF518618F86410C56CDE4C6DFAD1F606EB2C75AB1FF36905JDBBO"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0CC97BC21BB0D8BB618EF62D35DD9C2C4176396C48F027533C2408B8502B8B6BF2D2D3249C2ADDED55rEN" TargetMode="External"/><Relationship Id="rId11" Type="http://schemas.openxmlformats.org/officeDocument/2006/relationships/hyperlink" Target="consultantplus://offline/ref=0CC97BC21BB0D8BB618EF62D35DD9C2C4176396C48F027533C2408B8502B8B6BF2D2D3249C2ADDEF55r5N" TargetMode="External"/><Relationship Id="rId24" Type="http://schemas.openxmlformats.org/officeDocument/2006/relationships/hyperlink" Target="consultantplus://offline/ref=BA31092AD4E43E2ED08D7C663F5413E0ADA2CA5EF1E776D26BAA1FD4C6C1C037735F1CF1F20DB0C0m2QEN" TargetMode="External"/><Relationship Id="rId32" Type="http://schemas.openxmlformats.org/officeDocument/2006/relationships/hyperlink" Target="consultantplus://offline/ref=CC6B6C536AF33AB9D016B5BC48E1B9B4CF518618F86410C56CDE4C6DFAD1F606EB2C75AB1FF36908JDBCO" TargetMode="External"/><Relationship Id="rId37" Type="http://schemas.openxmlformats.org/officeDocument/2006/relationships/hyperlink" Target="consultantplus://offline/ref=CC6B6C536AF33AB9D016B5BC48E1B9B4CF518618F86410C56CDE4C6DFAD1F606EB2C75AB1FF3690AJDB8O" TargetMode="External"/><Relationship Id="rId40" Type="http://schemas.openxmlformats.org/officeDocument/2006/relationships/hyperlink" Target="consultantplus://offline/ref=CC6B6C536AF33AB9D016B5BC48E1B9B4CF518618F86410C56CDE4C6DFAD1F606EB2C75AB1FF36908JDBAO" TargetMode="External"/><Relationship Id="rId45" Type="http://schemas.openxmlformats.org/officeDocument/2006/relationships/hyperlink" Target="consultantplus://offline/ref=CC6B6C536AF33AB9D016B5BC48E1B9B4CF518618F86410C56CDE4C6DFAD1F606EB2C75AB1FF36904JDB9O" TargetMode="External"/><Relationship Id="rId53" Type="http://schemas.openxmlformats.org/officeDocument/2006/relationships/fontTable" Target="fontTable.xml"/><Relationship Id="rId5" Type="http://schemas.openxmlformats.org/officeDocument/2006/relationships/hyperlink" Target="consultantplus://offline/ref=0CC97BC21BB0D8BB618EF62D35DD9C2C4176396C48F027533C2408B8502B8B6BF2D2D3249C2ADDED55rFN" TargetMode="External"/><Relationship Id="rId15" Type="http://schemas.openxmlformats.org/officeDocument/2006/relationships/hyperlink" Target="consultantplus://offline/ref=BA31092AD4E43E2ED08D7C663F5413E0ADA2CA5EF1E776D26BAA1FD4C6C1C037735F1CF1F20DB1C8m2Q9N" TargetMode="External"/><Relationship Id="rId23" Type="http://schemas.openxmlformats.org/officeDocument/2006/relationships/hyperlink" Target="consultantplus://offline/ref=BA31092AD4E43E2ED08D7C663F5413E0ADA2CA5EF1E776D26BAA1FD4C6C1C037735F1CF1F20DB0C0m2QDN" TargetMode="External"/><Relationship Id="rId28" Type="http://schemas.openxmlformats.org/officeDocument/2006/relationships/hyperlink" Target="consultantplus://offline/ref=50CE8B7565ABF24460379E74D5036B49E86D3D3C0CAA9FA87ED3954003CE9741E7413BF1541C5B95IEBDO" TargetMode="External"/><Relationship Id="rId36" Type="http://schemas.openxmlformats.org/officeDocument/2006/relationships/hyperlink" Target="consultantplus://offline/ref=CC6B6C536AF33AB9D016B5BC48E1B9B4CF518618F86410C56CDE4C6DFAD1F606EB2C75AB1FF3690BJDBBO" TargetMode="External"/><Relationship Id="rId49" Type="http://schemas.openxmlformats.org/officeDocument/2006/relationships/hyperlink" Target="consultantplus://offline/ref=CC6B6C536AF33AB9D016B5BC48E1B9B4CF518618F86410C56CDE4C6DFAD1F606EB2C75AB1FF3680DJDBFO" TargetMode="External"/><Relationship Id="rId10" Type="http://schemas.openxmlformats.org/officeDocument/2006/relationships/hyperlink" Target="consultantplus://offline/ref=0CC97BC21BB0D8BB618EF62D35DD9C2C4176396C48F027533C2408B8502B8B6BF2D2D3249C2ADDEF55r6N" TargetMode="External"/><Relationship Id="rId19" Type="http://schemas.openxmlformats.org/officeDocument/2006/relationships/hyperlink" Target="consultantplus://offline/ref=BA31092AD4E43E2ED08D7C663F5413E0ADA2CA5EF1E776D26BAA1FD4C6C1C037735F1CF1F20DB1C9m2QBN" TargetMode="External"/><Relationship Id="rId31" Type="http://schemas.openxmlformats.org/officeDocument/2006/relationships/hyperlink" Target="consultantplus://offline/ref=CC6B6C536AF33AB9D016B5BC48E1B9B4CF518618F86410C56CDE4C6DFAD1F606EB2C75AB1FF36908JDBFO" TargetMode="External"/><Relationship Id="rId44" Type="http://schemas.openxmlformats.org/officeDocument/2006/relationships/hyperlink" Target="consultantplus://offline/ref=CC6B6C536AF33AB9D016B5BC48E1B9B4CF518618F86410C56CDE4C6DFAD1F606EB2C75AB1FF36905JDB6O" TargetMode="External"/><Relationship Id="rId52"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consultantplus://offline/ref=0CC97BC21BB0D8BB618EF62D35DD9C2C4176396C48F027533C2408B8502B8B6BF2D2D3249C2ADDEF55r7N" TargetMode="External"/><Relationship Id="rId14" Type="http://schemas.openxmlformats.org/officeDocument/2006/relationships/hyperlink" Target="consultantplus://offline/ref=0CC97BC21BB0D8BB618EF62D35DD9C2C4176396C48F027533C2408B8502B8B6BF2D2D3249C2ADDEF55r2N" TargetMode="External"/><Relationship Id="rId22" Type="http://schemas.openxmlformats.org/officeDocument/2006/relationships/hyperlink" Target="consultantplus://offline/ref=BA31092AD4E43E2ED08D7C663F5413E0ADA2CA5EF1E776D26BAA1FD4C6C1C037735F1CF1F20DB0C0m2QCN" TargetMode="External"/><Relationship Id="rId27" Type="http://schemas.openxmlformats.org/officeDocument/2006/relationships/hyperlink" Target="consultantplus://offline/ref=50CE8B7565ABF24460379E74D5036B49E86D3D3C0CAA9FA87ED3954003CE9741E7413BF1541C589CIEBEO" TargetMode="External"/><Relationship Id="rId30" Type="http://schemas.openxmlformats.org/officeDocument/2006/relationships/hyperlink" Target="consultantplus://offline/ref=CC6B6C536AF33AB9D016B5BC48E1B9B4CF518618F86410C56CDE4C6DFAD1F606EB2C75AB1FF36909JDBAO" TargetMode="External"/><Relationship Id="rId35" Type="http://schemas.openxmlformats.org/officeDocument/2006/relationships/hyperlink" Target="consultantplus://offline/ref=CC6B6C536AF33AB9D016B5BC48E1B9B4CF518618F86410C56CDE4C6DFAD1F606EB2C75AB1FF3690BJDBAO" TargetMode="External"/><Relationship Id="rId43" Type="http://schemas.openxmlformats.org/officeDocument/2006/relationships/hyperlink" Target="consultantplus://offline/ref=CC6B6C536AF33AB9D016B5BC48E1B9B4CF518618F86410C56CDE4C6DFAD1F606EB2C75AB1FF36905JDB9O" TargetMode="External"/><Relationship Id="rId48" Type="http://schemas.openxmlformats.org/officeDocument/2006/relationships/hyperlink" Target="consultantplus://offline/ref=CC6B6C536AF33AB9D016B5BC48E1B9B4CF518618F86410C56CDE4C6DFAD1F606EB2C75AB1FF3680DJDBEO" TargetMode="External"/><Relationship Id="rId8" Type="http://schemas.openxmlformats.org/officeDocument/2006/relationships/hyperlink" Target="consultantplus://offline/ref=0CC97BC21BB0D8BB618EF62D35DD9C2C4176396C48F027533C2408B8502B8B6BF2D2D3249C2ADDEC55r6N" TargetMode="External"/><Relationship Id="rId51"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32</Pages>
  <Words>14767</Words>
  <Characters>84177</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98747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2013-04-29T09:29:00Z</dcterms:created>
  <dcterms:modified xsi:type="dcterms:W3CDTF">2013-04-29T09:48:00Z</dcterms:modified>
</cp:coreProperties>
</file>